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C6AA8" w14:textId="77777777" w:rsidR="007F7979" w:rsidRPr="007F7979" w:rsidRDefault="007F7979" w:rsidP="007F7979">
      <w:pPr>
        <w:spacing w:after="160" w:line="259" w:lineRule="auto"/>
        <w:jc w:val="center"/>
        <w:rPr>
          <w:rFonts w:ascii="Arial" w:eastAsia="Calibri" w:hAnsi="Arial" w:cs="Arial"/>
          <w:i/>
          <w:lang w:eastAsia="en-US"/>
        </w:rPr>
      </w:pPr>
      <w:r w:rsidRPr="007F7979">
        <w:rPr>
          <w:rFonts w:ascii="Arial" w:eastAsia="Calibri" w:hAnsi="Arial" w:cs="Arial"/>
          <w:b/>
          <w:noProof/>
        </w:rPr>
        <w:drawing>
          <wp:anchor distT="0" distB="0" distL="114300" distR="114300" simplePos="0" relativeHeight="251658244" behindDoc="0" locked="0" layoutInCell="1" allowOverlap="1" wp14:anchorId="3F347889" wp14:editId="5B0100E0">
            <wp:simplePos x="0" y="0"/>
            <wp:positionH relativeFrom="column">
              <wp:posOffset>-157480</wp:posOffset>
            </wp:positionH>
            <wp:positionV relativeFrom="paragraph">
              <wp:posOffset>-255270</wp:posOffset>
            </wp:positionV>
            <wp:extent cx="1171575" cy="551476"/>
            <wp:effectExtent l="0" t="0" r="0" b="1270"/>
            <wp:wrapNone/>
            <wp:docPr id="4" name="Picture 4" descr="Osborne Nurs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sborne Nursery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5514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7979">
        <w:rPr>
          <w:rFonts w:ascii="Arial" w:eastAsia="Calibri" w:hAnsi="Arial" w:cs="Arial"/>
          <w:b/>
          <w:noProof/>
        </w:rPr>
        <w:drawing>
          <wp:anchor distT="0" distB="0" distL="114300" distR="114300" simplePos="0" relativeHeight="251658243" behindDoc="0" locked="0" layoutInCell="1" allowOverlap="1" wp14:anchorId="508B7ACC" wp14:editId="11F2D3C1">
            <wp:simplePos x="0" y="0"/>
            <wp:positionH relativeFrom="column">
              <wp:posOffset>5224145</wp:posOffset>
            </wp:positionH>
            <wp:positionV relativeFrom="paragraph">
              <wp:posOffset>-372110</wp:posOffset>
            </wp:positionV>
            <wp:extent cx="1100455" cy="744311"/>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b="11078"/>
                    <a:stretch>
                      <a:fillRect/>
                    </a:stretch>
                  </pic:blipFill>
                  <pic:spPr bwMode="auto">
                    <a:xfrm>
                      <a:off x="0" y="0"/>
                      <a:ext cx="1100455" cy="7443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7979">
        <w:rPr>
          <w:rFonts w:ascii="Arial" w:eastAsia="Calibri" w:hAnsi="Arial" w:cs="Arial"/>
          <w:i/>
          <w:lang w:eastAsia="en-US"/>
        </w:rPr>
        <w:t>Federation of Osborne and Featherstone Nursery Schools</w:t>
      </w:r>
    </w:p>
    <w:p w14:paraId="30E09159" w14:textId="77777777" w:rsidR="00784828" w:rsidRDefault="00784828" w:rsidP="00784828">
      <w:pPr>
        <w:jc w:val="center"/>
        <w:rPr>
          <w:rFonts w:ascii="Arial" w:hAnsi="Arial" w:cs="Arial"/>
          <w:b/>
          <w:sz w:val="32"/>
          <w:szCs w:val="32"/>
        </w:rPr>
      </w:pPr>
    </w:p>
    <w:p w14:paraId="3234C259" w14:textId="2EC81D59" w:rsidR="00A41811" w:rsidRDefault="00105235" w:rsidP="00784828">
      <w:pPr>
        <w:jc w:val="center"/>
        <w:rPr>
          <w:rFonts w:ascii="Arial" w:hAnsi="Arial" w:cs="Arial"/>
          <w:b/>
          <w:sz w:val="32"/>
          <w:szCs w:val="32"/>
        </w:rPr>
      </w:pPr>
      <w:r>
        <w:rPr>
          <w:rFonts w:ascii="Arial" w:hAnsi="Arial" w:cs="Arial"/>
          <w:b/>
          <w:sz w:val="32"/>
          <w:szCs w:val="32"/>
        </w:rPr>
        <w:t>USE OF RESTRICTIVE INTERVENTIONS</w:t>
      </w:r>
      <w:r w:rsidR="00784828" w:rsidRPr="00DF6780">
        <w:rPr>
          <w:rFonts w:ascii="Arial" w:hAnsi="Arial" w:cs="Arial"/>
          <w:b/>
          <w:sz w:val="32"/>
          <w:szCs w:val="32"/>
        </w:rPr>
        <w:t xml:space="preserve"> POLICY</w:t>
      </w:r>
      <w:r w:rsidR="00961C42">
        <w:rPr>
          <w:rFonts w:ascii="Arial" w:hAnsi="Arial" w:cs="Arial"/>
          <w:b/>
          <w:sz w:val="32"/>
          <w:szCs w:val="32"/>
        </w:rPr>
        <w:t xml:space="preserve"> </w:t>
      </w:r>
    </w:p>
    <w:p w14:paraId="2D10A0F5" w14:textId="3A3783A7" w:rsidR="00784828" w:rsidRPr="00A41811" w:rsidRDefault="00DF1319" w:rsidP="00A41811">
      <w:pPr>
        <w:jc w:val="center"/>
        <w:rPr>
          <w:rFonts w:ascii="Arial" w:hAnsi="Arial" w:cs="Arial"/>
          <w:b/>
          <w:sz w:val="32"/>
          <w:szCs w:val="32"/>
        </w:rPr>
      </w:pPr>
      <w:r>
        <w:rPr>
          <w:rFonts w:ascii="Arial" w:hAnsi="Arial" w:cs="Arial"/>
          <w:b/>
          <w:sz w:val="32"/>
          <w:szCs w:val="32"/>
        </w:rPr>
        <w:t>April</w:t>
      </w:r>
      <w:r w:rsidR="00763279">
        <w:rPr>
          <w:rFonts w:ascii="Arial" w:hAnsi="Arial" w:cs="Arial"/>
          <w:b/>
          <w:sz w:val="32"/>
          <w:szCs w:val="32"/>
        </w:rPr>
        <w:t xml:space="preserve"> 202</w:t>
      </w:r>
      <w:r w:rsidR="007F7979">
        <w:rPr>
          <w:rFonts w:ascii="Arial" w:hAnsi="Arial" w:cs="Arial"/>
          <w:b/>
          <w:sz w:val="32"/>
          <w:szCs w:val="32"/>
        </w:rPr>
        <w:t>6</w:t>
      </w:r>
    </w:p>
    <w:p w14:paraId="71FB9B90" w14:textId="77777777" w:rsidR="00784828" w:rsidRDefault="00784828" w:rsidP="00784828">
      <w:pPr>
        <w:rPr>
          <w:rFonts w:ascii="Arial" w:hAnsi="Arial" w:cs="Arial"/>
        </w:rPr>
      </w:pPr>
    </w:p>
    <w:p w14:paraId="5C8BC4DE" w14:textId="77777777" w:rsidR="00784828" w:rsidRPr="00784828" w:rsidRDefault="00A41811" w:rsidP="00A41811">
      <w:pPr>
        <w:pStyle w:val="Default"/>
        <w:jc w:val="center"/>
        <w:rPr>
          <w:rFonts w:ascii="Arial" w:hAnsi="Arial" w:cs="Arial"/>
          <w:b/>
          <w:bCs/>
          <w:sz w:val="32"/>
          <w:szCs w:val="32"/>
        </w:rPr>
      </w:pPr>
      <w:r>
        <w:t xml:space="preserve"> </w:t>
      </w:r>
      <w:r w:rsidR="00784828" w:rsidRPr="00784828">
        <w:rPr>
          <w:rFonts w:ascii="Arial" w:hAnsi="Arial" w:cs="Arial"/>
          <w:b/>
          <w:bCs/>
          <w:sz w:val="32"/>
          <w:szCs w:val="32"/>
        </w:rPr>
        <w:t>Safeguarding Statement</w:t>
      </w:r>
    </w:p>
    <w:p w14:paraId="790C65AA" w14:textId="77777777" w:rsidR="00784828" w:rsidRPr="00784828" w:rsidRDefault="00784828" w:rsidP="00784828">
      <w:pPr>
        <w:pStyle w:val="Default"/>
        <w:jc w:val="center"/>
        <w:rPr>
          <w:rFonts w:ascii="Arial" w:hAnsi="Arial" w:cs="Arial"/>
        </w:rPr>
      </w:pPr>
    </w:p>
    <w:p w14:paraId="6BA535F9" w14:textId="243F852B" w:rsidR="00784828" w:rsidRDefault="00784828" w:rsidP="00784828">
      <w:pPr>
        <w:rPr>
          <w:rFonts w:ascii="Arial" w:hAnsi="Arial" w:cs="Arial"/>
        </w:rPr>
      </w:pPr>
      <w:r>
        <w:rPr>
          <w:rFonts w:ascii="Arial" w:hAnsi="Arial" w:cs="Arial"/>
        </w:rPr>
        <w:t xml:space="preserve">At </w:t>
      </w:r>
      <w:r w:rsidR="007367DF">
        <w:rPr>
          <w:rFonts w:ascii="Arial" w:hAnsi="Arial" w:cs="Arial"/>
        </w:rPr>
        <w:t xml:space="preserve">the Federation of </w:t>
      </w:r>
      <w:r>
        <w:rPr>
          <w:rFonts w:ascii="Arial" w:hAnsi="Arial" w:cs="Arial"/>
        </w:rPr>
        <w:t>Osborne</w:t>
      </w:r>
      <w:r w:rsidRPr="00784828">
        <w:rPr>
          <w:rFonts w:ascii="Arial" w:hAnsi="Arial" w:cs="Arial"/>
        </w:rPr>
        <w:t xml:space="preserve"> </w:t>
      </w:r>
      <w:r w:rsidR="00763279">
        <w:rPr>
          <w:rFonts w:ascii="Arial" w:hAnsi="Arial" w:cs="Arial"/>
        </w:rPr>
        <w:t xml:space="preserve">and Featherstone </w:t>
      </w:r>
      <w:r w:rsidRPr="00784828">
        <w:rPr>
          <w:rFonts w:ascii="Arial" w:hAnsi="Arial" w:cs="Arial"/>
        </w:rPr>
        <w:t>Nursery School</w:t>
      </w:r>
      <w:r w:rsidR="00763279">
        <w:rPr>
          <w:rFonts w:ascii="Arial" w:hAnsi="Arial" w:cs="Arial"/>
        </w:rPr>
        <w:t>s</w:t>
      </w:r>
      <w:r w:rsidRPr="00784828">
        <w:rPr>
          <w:rFonts w:ascii="Arial" w:hAnsi="Arial" w:cs="Arial"/>
        </w:rPr>
        <w:t xml:space="preserve"> we respect and value all children and are committed to providing a caring, friendly and safe environment for all our pupils so they can learn, in a relaxed and secure atmosphere. We believe every pupil should be able to participate in all school activities in an enjoyable and safe environment and be protected from harm. This is the responsibility of every adult employed </w:t>
      </w:r>
      <w:r w:rsidR="007367DF" w:rsidRPr="00784828">
        <w:rPr>
          <w:rFonts w:ascii="Arial" w:hAnsi="Arial" w:cs="Arial"/>
        </w:rPr>
        <w:t>by or</w:t>
      </w:r>
      <w:r w:rsidRPr="00784828">
        <w:rPr>
          <w:rFonts w:ascii="Arial" w:hAnsi="Arial" w:cs="Arial"/>
        </w:rPr>
        <w:t xml:space="preserve"> invited to del</w:t>
      </w:r>
      <w:r>
        <w:rPr>
          <w:rFonts w:ascii="Arial" w:hAnsi="Arial" w:cs="Arial"/>
        </w:rPr>
        <w:t xml:space="preserve">iver services at </w:t>
      </w:r>
      <w:r w:rsidR="00763279">
        <w:rPr>
          <w:rFonts w:ascii="Arial" w:hAnsi="Arial" w:cs="Arial"/>
        </w:rPr>
        <w:t>the</w:t>
      </w:r>
      <w:r w:rsidRPr="00784828">
        <w:rPr>
          <w:rFonts w:ascii="Arial" w:hAnsi="Arial" w:cs="Arial"/>
        </w:rPr>
        <w:t xml:space="preserve"> </w:t>
      </w:r>
      <w:r w:rsidR="00763279">
        <w:rPr>
          <w:rFonts w:ascii="Arial" w:hAnsi="Arial" w:cs="Arial"/>
        </w:rPr>
        <w:t>s</w:t>
      </w:r>
      <w:r w:rsidRPr="00784828">
        <w:rPr>
          <w:rFonts w:ascii="Arial" w:hAnsi="Arial" w:cs="Arial"/>
        </w:rPr>
        <w:t>chool</w:t>
      </w:r>
      <w:r w:rsidR="00763279">
        <w:rPr>
          <w:rFonts w:ascii="Arial" w:hAnsi="Arial" w:cs="Arial"/>
        </w:rPr>
        <w:t>s</w:t>
      </w:r>
      <w:r w:rsidRPr="00784828">
        <w:rPr>
          <w:rFonts w:ascii="Arial" w:hAnsi="Arial" w:cs="Arial"/>
        </w:rPr>
        <w:t>. We recognise our responsibility to safeguard all who access school and promote the welfare of all our pupils by protecting them from physical, sexual and emotional abuse, neglect and bullying.</w:t>
      </w:r>
    </w:p>
    <w:p w14:paraId="3C147E2E" w14:textId="77777777" w:rsidR="00F954EA" w:rsidRDefault="00F954EA" w:rsidP="00784828">
      <w:pPr>
        <w:rPr>
          <w:rFonts w:ascii="Arial" w:hAnsi="Arial" w:cs="Arial"/>
        </w:rPr>
      </w:pPr>
    </w:p>
    <w:p w14:paraId="793973C3" w14:textId="77777777" w:rsidR="00F954EA" w:rsidRPr="008556CA" w:rsidRDefault="00F954EA" w:rsidP="00784828">
      <w:pPr>
        <w:rPr>
          <w:rFonts w:ascii="Arial" w:hAnsi="Arial" w:cs="Arial"/>
          <w:b/>
        </w:rPr>
      </w:pPr>
      <w:r w:rsidRPr="008556CA">
        <w:rPr>
          <w:rFonts w:ascii="Arial" w:hAnsi="Arial" w:cs="Arial"/>
          <w:b/>
        </w:rPr>
        <w:t>Duty of Care</w:t>
      </w:r>
    </w:p>
    <w:p w14:paraId="2C1B03DD" w14:textId="2D05FFF6" w:rsidR="00F954EA" w:rsidRPr="00965204" w:rsidRDefault="00F954EA" w:rsidP="00F954EA">
      <w:pPr>
        <w:rPr>
          <w:rFonts w:ascii="Arial" w:hAnsi="Arial" w:cs="Arial"/>
        </w:rPr>
      </w:pPr>
      <w:r w:rsidRPr="00965204">
        <w:rPr>
          <w:rFonts w:ascii="Arial" w:hAnsi="Arial" w:cs="Arial"/>
        </w:rPr>
        <w:t xml:space="preserve">All staff have a duty of care towards the children they look after, their colleagues and others, under Health and Safety Legislation. They have a responsibility to familiarise themselves with policies and risk </w:t>
      </w:r>
      <w:r w:rsidR="00B84DB3" w:rsidRPr="00965204">
        <w:rPr>
          <w:rFonts w:ascii="Arial" w:hAnsi="Arial" w:cs="Arial"/>
        </w:rPr>
        <w:t>assessments and</w:t>
      </w:r>
      <w:r w:rsidRPr="00965204">
        <w:rPr>
          <w:rFonts w:ascii="Arial" w:hAnsi="Arial" w:cs="Arial"/>
        </w:rPr>
        <w:t xml:space="preserve"> participate in necessary training. They should look out for obvious hazards and reduce foreseeable risks wherever possible.</w:t>
      </w:r>
    </w:p>
    <w:p w14:paraId="23701139" w14:textId="77777777" w:rsidR="00784828" w:rsidRPr="00784828" w:rsidRDefault="00784828" w:rsidP="00784828">
      <w:pPr>
        <w:pStyle w:val="Default"/>
        <w:rPr>
          <w:rFonts w:ascii="Arial" w:hAnsi="Arial" w:cs="Arial"/>
        </w:rPr>
      </w:pPr>
    </w:p>
    <w:p w14:paraId="1D518CAE" w14:textId="77777777" w:rsidR="008556CA" w:rsidRPr="008556CA" w:rsidRDefault="008556CA" w:rsidP="008556CA">
      <w:pPr>
        <w:rPr>
          <w:rFonts w:ascii="Arial" w:eastAsia="Calibri" w:hAnsi="Arial" w:cs="Arial"/>
          <w:lang w:eastAsia="en-US"/>
        </w:rPr>
      </w:pPr>
      <w:r w:rsidRPr="008556CA">
        <w:rPr>
          <w:rFonts w:ascii="Arial" w:eastAsia="Calibri" w:hAnsi="Arial" w:cs="Arial"/>
          <w:b/>
          <w:lang w:eastAsia="en-US"/>
        </w:rPr>
        <w:t>Rights Respecting School</w:t>
      </w:r>
      <w:r w:rsidRPr="008556CA">
        <w:rPr>
          <w:rFonts w:ascii="Arial" w:eastAsia="Calibri" w:hAnsi="Arial" w:cs="Arial"/>
          <w:lang w:eastAsia="en-US"/>
        </w:rPr>
        <w:t xml:space="preserve"> </w:t>
      </w:r>
    </w:p>
    <w:p w14:paraId="5C8EA1F0" w14:textId="77777777" w:rsidR="008556CA" w:rsidRPr="008556CA" w:rsidRDefault="008556CA" w:rsidP="008556CA">
      <w:pPr>
        <w:rPr>
          <w:rFonts w:ascii="Arial" w:eastAsia="Calibri" w:hAnsi="Arial" w:cs="Arial"/>
          <w:lang w:eastAsia="en-US"/>
        </w:rPr>
      </w:pPr>
      <w:r w:rsidRPr="008556CA">
        <w:rPr>
          <w:rFonts w:ascii="Arial" w:eastAsia="Calibri" w:hAnsi="Arial" w:cs="Arial"/>
          <w:lang w:eastAsia="en-US"/>
        </w:rPr>
        <w:t xml:space="preserve">This policy is in accordance with the 1989 United Nations Convention on the Rights of the Child (UNCRC)  </w:t>
      </w:r>
    </w:p>
    <w:p w14:paraId="66E74CE7" w14:textId="471943DB" w:rsidR="008556CA" w:rsidRPr="000457E1" w:rsidRDefault="008556CA" w:rsidP="000457E1">
      <w:pPr>
        <w:pStyle w:val="ListParagraph"/>
        <w:numPr>
          <w:ilvl w:val="0"/>
          <w:numId w:val="14"/>
        </w:numPr>
        <w:rPr>
          <w:rFonts w:ascii="Arial" w:eastAsia="Calibri" w:hAnsi="Arial" w:cs="Arial"/>
          <w:lang w:eastAsia="en-US"/>
        </w:rPr>
      </w:pPr>
      <w:r w:rsidRPr="000457E1">
        <w:rPr>
          <w:rFonts w:ascii="Arial" w:eastAsia="Calibri" w:hAnsi="Arial" w:cs="Arial"/>
          <w:lang w:eastAsia="en-US"/>
        </w:rPr>
        <w:t xml:space="preserve">Article 3 - The best interests of the child must be a top priority in all things that affect children. </w:t>
      </w:r>
    </w:p>
    <w:p w14:paraId="527E1627" w14:textId="363FAD4D" w:rsidR="008556CA" w:rsidRPr="000457E1" w:rsidRDefault="008556CA" w:rsidP="000457E1">
      <w:pPr>
        <w:pStyle w:val="ListParagraph"/>
        <w:numPr>
          <w:ilvl w:val="0"/>
          <w:numId w:val="14"/>
        </w:numPr>
        <w:rPr>
          <w:rFonts w:ascii="Arial" w:eastAsia="Calibri" w:hAnsi="Arial" w:cs="Arial"/>
          <w:lang w:eastAsia="en-US"/>
        </w:rPr>
      </w:pPr>
      <w:r w:rsidRPr="000457E1">
        <w:rPr>
          <w:rFonts w:ascii="Arial" w:eastAsia="Calibri" w:hAnsi="Arial" w:cs="Arial"/>
          <w:lang w:eastAsia="en-US"/>
        </w:rPr>
        <w:t xml:space="preserve">Article 28 - Every child has the right to an education. Primary education must be free. Discipline in schools must respect children’s dignity. </w:t>
      </w:r>
    </w:p>
    <w:p w14:paraId="4A24C702" w14:textId="77777777" w:rsidR="008556CA" w:rsidRDefault="008556CA" w:rsidP="00784828">
      <w:pPr>
        <w:pStyle w:val="Default"/>
        <w:rPr>
          <w:rFonts w:ascii="Arial" w:hAnsi="Arial" w:cs="Arial"/>
          <w:b/>
          <w:bCs/>
          <w:sz w:val="28"/>
          <w:szCs w:val="28"/>
        </w:rPr>
      </w:pPr>
    </w:p>
    <w:p w14:paraId="7FF386B1" w14:textId="77777777" w:rsidR="00784828" w:rsidRPr="001312DD" w:rsidRDefault="00784828" w:rsidP="00784828">
      <w:pPr>
        <w:pStyle w:val="Default"/>
        <w:rPr>
          <w:rFonts w:ascii="Arial" w:hAnsi="Arial" w:cs="Arial"/>
        </w:rPr>
      </w:pPr>
      <w:r w:rsidRPr="001312DD">
        <w:rPr>
          <w:rFonts w:ascii="Arial" w:hAnsi="Arial" w:cs="Arial"/>
          <w:b/>
          <w:bCs/>
        </w:rPr>
        <w:t xml:space="preserve">Rationale </w:t>
      </w:r>
    </w:p>
    <w:p w14:paraId="76379D5A" w14:textId="63BF8683" w:rsidR="00853681" w:rsidRDefault="00784828" w:rsidP="00972E3D">
      <w:pPr>
        <w:pStyle w:val="Default"/>
        <w:rPr>
          <w:rFonts w:ascii="Arial" w:hAnsi="Arial" w:cs="Arial"/>
        </w:rPr>
      </w:pPr>
      <w:r w:rsidRPr="00784828">
        <w:rPr>
          <w:rFonts w:ascii="Arial" w:hAnsi="Arial" w:cs="Arial"/>
        </w:rPr>
        <w:t xml:space="preserve">This policy provides a framework for the use of </w:t>
      </w:r>
      <w:r w:rsidR="00373466" w:rsidRPr="00373466">
        <w:rPr>
          <w:rFonts w:ascii="Arial" w:hAnsi="Arial" w:cs="Arial"/>
        </w:rPr>
        <w:t>restrictive interventions, including reasonable force and seclusion</w:t>
      </w:r>
      <w:r w:rsidR="00067A31">
        <w:rPr>
          <w:rFonts w:ascii="Arial" w:hAnsi="Arial" w:cs="Arial"/>
        </w:rPr>
        <w:t xml:space="preserve">, </w:t>
      </w:r>
      <w:r w:rsidRPr="00784828">
        <w:rPr>
          <w:rFonts w:ascii="Arial" w:hAnsi="Arial" w:cs="Arial"/>
        </w:rPr>
        <w:t>to support the management of behaviou</w:t>
      </w:r>
      <w:r>
        <w:rPr>
          <w:rFonts w:ascii="Arial" w:hAnsi="Arial" w:cs="Arial"/>
        </w:rPr>
        <w:t>r and care within</w:t>
      </w:r>
      <w:r w:rsidR="00A471F5">
        <w:rPr>
          <w:rFonts w:ascii="Arial" w:hAnsi="Arial" w:cs="Arial"/>
        </w:rPr>
        <w:t xml:space="preserve"> the Federation of</w:t>
      </w:r>
      <w:r>
        <w:rPr>
          <w:rFonts w:ascii="Arial" w:hAnsi="Arial" w:cs="Arial"/>
        </w:rPr>
        <w:t xml:space="preserve"> Osborne</w:t>
      </w:r>
      <w:r w:rsidRPr="00784828">
        <w:rPr>
          <w:rFonts w:ascii="Arial" w:hAnsi="Arial" w:cs="Arial"/>
        </w:rPr>
        <w:t xml:space="preserve"> </w:t>
      </w:r>
      <w:r w:rsidR="00763279">
        <w:rPr>
          <w:rFonts w:ascii="Arial" w:hAnsi="Arial" w:cs="Arial"/>
        </w:rPr>
        <w:t xml:space="preserve">and Featherstone </w:t>
      </w:r>
      <w:r w:rsidRPr="00784828">
        <w:rPr>
          <w:rFonts w:ascii="Arial" w:hAnsi="Arial" w:cs="Arial"/>
        </w:rPr>
        <w:t>Nurse</w:t>
      </w:r>
      <w:r>
        <w:rPr>
          <w:rFonts w:ascii="Arial" w:hAnsi="Arial" w:cs="Arial"/>
        </w:rPr>
        <w:t>ry School</w:t>
      </w:r>
      <w:r w:rsidR="00763279">
        <w:rPr>
          <w:rFonts w:ascii="Arial" w:hAnsi="Arial" w:cs="Arial"/>
        </w:rPr>
        <w:t>s</w:t>
      </w:r>
      <w:r>
        <w:rPr>
          <w:rFonts w:ascii="Arial" w:hAnsi="Arial" w:cs="Arial"/>
        </w:rPr>
        <w:t xml:space="preserve"> and </w:t>
      </w:r>
      <w:r w:rsidR="00B84DB3" w:rsidRPr="00784828">
        <w:rPr>
          <w:rFonts w:ascii="Arial" w:hAnsi="Arial" w:cs="Arial"/>
        </w:rPr>
        <w:t>considers</w:t>
      </w:r>
      <w:r w:rsidRPr="00784828">
        <w:rPr>
          <w:rFonts w:ascii="Arial" w:hAnsi="Arial" w:cs="Arial"/>
        </w:rPr>
        <w:t xml:space="preserve"> information provided in </w:t>
      </w:r>
    </w:p>
    <w:p w14:paraId="66ACB028" w14:textId="77777777" w:rsidR="00853681" w:rsidRDefault="00853681" w:rsidP="00972E3D">
      <w:pPr>
        <w:pStyle w:val="Default"/>
        <w:rPr>
          <w:rFonts w:ascii="Arial" w:hAnsi="Arial" w:cs="Arial"/>
        </w:rPr>
      </w:pPr>
    </w:p>
    <w:p w14:paraId="4EE213F2" w14:textId="09468C7B" w:rsidR="0051727F" w:rsidRPr="0051727F" w:rsidRDefault="0051727F" w:rsidP="000457E1">
      <w:pPr>
        <w:pStyle w:val="Default"/>
        <w:numPr>
          <w:ilvl w:val="0"/>
          <w:numId w:val="13"/>
        </w:numPr>
        <w:rPr>
          <w:rFonts w:ascii="Arial" w:hAnsi="Arial" w:cs="Arial"/>
        </w:rPr>
      </w:pPr>
      <w:r w:rsidRPr="0051727F">
        <w:rPr>
          <w:rFonts w:ascii="Arial" w:hAnsi="Arial" w:cs="Arial"/>
        </w:rPr>
        <w:t xml:space="preserve">Education and Inspections Act 2006, especially sections 93 and 93A </w:t>
      </w:r>
    </w:p>
    <w:p w14:paraId="4DA011B6" w14:textId="671FB1B3" w:rsidR="0051727F" w:rsidRDefault="0051727F" w:rsidP="000457E1">
      <w:pPr>
        <w:pStyle w:val="Default"/>
        <w:numPr>
          <w:ilvl w:val="0"/>
          <w:numId w:val="13"/>
        </w:numPr>
        <w:rPr>
          <w:rFonts w:ascii="Arial" w:hAnsi="Arial" w:cs="Arial"/>
        </w:rPr>
      </w:pPr>
      <w:r w:rsidRPr="0051727F">
        <w:rPr>
          <w:rFonts w:ascii="Arial" w:hAnsi="Arial" w:cs="Arial"/>
        </w:rPr>
        <w:t>Schools (Recording and Reporting of Seclusion and Restraint) (No. 2) (England)</w:t>
      </w:r>
      <w:r w:rsidR="000457E1">
        <w:rPr>
          <w:rFonts w:ascii="Arial" w:hAnsi="Arial" w:cs="Arial"/>
        </w:rPr>
        <w:t xml:space="preserve"> </w:t>
      </w:r>
      <w:r w:rsidRPr="0051727F">
        <w:rPr>
          <w:rFonts w:ascii="Arial" w:hAnsi="Arial" w:cs="Arial"/>
        </w:rPr>
        <w:t>Regulations 2025</w:t>
      </w:r>
    </w:p>
    <w:p w14:paraId="75937565" w14:textId="289D54B7" w:rsidR="0051727F" w:rsidRDefault="0051727F" w:rsidP="000457E1">
      <w:pPr>
        <w:pStyle w:val="Default"/>
        <w:numPr>
          <w:ilvl w:val="0"/>
          <w:numId w:val="13"/>
        </w:numPr>
        <w:rPr>
          <w:rFonts w:ascii="Arial" w:hAnsi="Arial" w:cs="Arial"/>
        </w:rPr>
      </w:pPr>
      <w:r w:rsidRPr="0051727F">
        <w:rPr>
          <w:rFonts w:ascii="Arial" w:hAnsi="Arial" w:cs="Arial"/>
        </w:rPr>
        <w:t>DFE Restrictive Interventions, Including Use of Reasonable Force, in Schools 2026</w:t>
      </w:r>
    </w:p>
    <w:p w14:paraId="10D45A4C" w14:textId="4E404B2D" w:rsidR="0051727F" w:rsidRPr="0051727F" w:rsidRDefault="0051727F" w:rsidP="000457E1">
      <w:pPr>
        <w:pStyle w:val="Default"/>
        <w:numPr>
          <w:ilvl w:val="0"/>
          <w:numId w:val="13"/>
        </w:numPr>
        <w:rPr>
          <w:rFonts w:ascii="Arial" w:hAnsi="Arial" w:cs="Arial"/>
        </w:rPr>
      </w:pPr>
      <w:r w:rsidRPr="0051727F">
        <w:rPr>
          <w:rFonts w:ascii="Arial" w:hAnsi="Arial" w:cs="Arial"/>
        </w:rPr>
        <w:t xml:space="preserve">Health and Safety at Work etc. Act 1974 and associated regulations </w:t>
      </w:r>
    </w:p>
    <w:p w14:paraId="3D98CDA8" w14:textId="34ECF182" w:rsidR="0051727F" w:rsidRPr="0051727F" w:rsidRDefault="0051727F" w:rsidP="000457E1">
      <w:pPr>
        <w:pStyle w:val="Default"/>
        <w:numPr>
          <w:ilvl w:val="0"/>
          <w:numId w:val="13"/>
        </w:numPr>
        <w:rPr>
          <w:rFonts w:ascii="Arial" w:hAnsi="Arial" w:cs="Arial"/>
        </w:rPr>
      </w:pPr>
      <w:r w:rsidRPr="0051727F">
        <w:rPr>
          <w:rFonts w:ascii="Arial" w:hAnsi="Arial" w:cs="Arial"/>
        </w:rPr>
        <w:t xml:space="preserve">Human Rights Act 1998 </w:t>
      </w:r>
    </w:p>
    <w:p w14:paraId="122DC8B9" w14:textId="0DF7F120" w:rsidR="0051727F" w:rsidRDefault="0051727F" w:rsidP="000457E1">
      <w:pPr>
        <w:pStyle w:val="Default"/>
        <w:numPr>
          <w:ilvl w:val="0"/>
          <w:numId w:val="13"/>
        </w:numPr>
        <w:rPr>
          <w:rFonts w:ascii="Arial" w:hAnsi="Arial" w:cs="Arial"/>
        </w:rPr>
      </w:pPr>
      <w:r w:rsidRPr="0051727F">
        <w:rPr>
          <w:rFonts w:ascii="Arial" w:hAnsi="Arial" w:cs="Arial"/>
        </w:rPr>
        <w:t>Equality Act 2010</w:t>
      </w:r>
    </w:p>
    <w:p w14:paraId="455859A6" w14:textId="77777777" w:rsidR="0051727F" w:rsidRDefault="0051727F" w:rsidP="00972E3D">
      <w:pPr>
        <w:pStyle w:val="Default"/>
        <w:rPr>
          <w:rFonts w:ascii="Arial" w:hAnsi="Arial" w:cs="Arial"/>
        </w:rPr>
      </w:pPr>
    </w:p>
    <w:p w14:paraId="0F3B149E" w14:textId="4A74FC81" w:rsidR="00B6246C" w:rsidRDefault="001C73F8" w:rsidP="00A11F33">
      <w:pPr>
        <w:rPr>
          <w:rFonts w:ascii="Arial" w:hAnsi="Arial" w:cs="Arial"/>
        </w:rPr>
      </w:pPr>
      <w:r>
        <w:rPr>
          <w:rFonts w:ascii="Arial" w:hAnsi="Arial" w:cs="Arial"/>
        </w:rPr>
        <w:t>We have an agreed ‘Code of Conduct’ for both staff and children to follow. Staff are authorised to deal with behaviour management and deploy a range of positive behaviour management strategies. Inappropriate behaviours are deal</w:t>
      </w:r>
      <w:r w:rsidR="00142F4A">
        <w:rPr>
          <w:rFonts w:ascii="Arial" w:hAnsi="Arial" w:cs="Arial"/>
        </w:rPr>
        <w:t>t</w:t>
      </w:r>
      <w:r>
        <w:rPr>
          <w:rFonts w:ascii="Arial" w:hAnsi="Arial" w:cs="Arial"/>
        </w:rPr>
        <w:t xml:space="preserve"> with consistently</w:t>
      </w:r>
      <w:r w:rsidR="00B6246C">
        <w:rPr>
          <w:rFonts w:ascii="Arial" w:hAnsi="Arial" w:cs="Arial"/>
        </w:rPr>
        <w:t xml:space="preserve"> and staff also use The Framework for I</w:t>
      </w:r>
      <w:r>
        <w:rPr>
          <w:rFonts w:ascii="Arial" w:hAnsi="Arial" w:cs="Arial"/>
        </w:rPr>
        <w:t>ntervention strategies</w:t>
      </w:r>
      <w:r w:rsidR="00B6246C">
        <w:rPr>
          <w:rFonts w:ascii="Arial" w:hAnsi="Arial" w:cs="Arial"/>
        </w:rPr>
        <w:t xml:space="preserve"> if needed.</w:t>
      </w:r>
      <w:r w:rsidR="00A51DBB">
        <w:rPr>
          <w:rFonts w:ascii="Arial" w:hAnsi="Arial" w:cs="Arial"/>
        </w:rPr>
        <w:t xml:space="preserve"> </w:t>
      </w:r>
      <w:r w:rsidR="00B6246C">
        <w:rPr>
          <w:rFonts w:ascii="Arial" w:hAnsi="Arial" w:cs="Arial"/>
        </w:rPr>
        <w:t>(</w:t>
      </w:r>
      <w:r w:rsidR="006E6BEC">
        <w:rPr>
          <w:rFonts w:ascii="Arial" w:hAnsi="Arial" w:cs="Arial"/>
        </w:rPr>
        <w:t xml:space="preserve">See </w:t>
      </w:r>
      <w:r w:rsidR="000D1ABF">
        <w:rPr>
          <w:rFonts w:ascii="Arial" w:hAnsi="Arial" w:cs="Arial"/>
        </w:rPr>
        <w:t>Behavi</w:t>
      </w:r>
      <w:r>
        <w:rPr>
          <w:rFonts w:ascii="Arial" w:hAnsi="Arial" w:cs="Arial"/>
        </w:rPr>
        <w:t>our Management Policy</w:t>
      </w:r>
      <w:r w:rsidR="008556CA">
        <w:rPr>
          <w:rFonts w:ascii="Arial" w:hAnsi="Arial" w:cs="Arial"/>
        </w:rPr>
        <w:t>)</w:t>
      </w:r>
      <w:r w:rsidR="00B6246C">
        <w:rPr>
          <w:rFonts w:ascii="Arial" w:hAnsi="Arial" w:cs="Arial"/>
        </w:rPr>
        <w:t xml:space="preserve"> T</w:t>
      </w:r>
      <w:r w:rsidR="00784828" w:rsidRPr="00784828">
        <w:rPr>
          <w:rFonts w:ascii="Arial" w:hAnsi="Arial" w:cs="Arial"/>
        </w:rPr>
        <w:t xml:space="preserve">he staff across the </w:t>
      </w:r>
      <w:r w:rsidR="00620312">
        <w:rPr>
          <w:rFonts w:ascii="Arial" w:hAnsi="Arial" w:cs="Arial"/>
        </w:rPr>
        <w:t>federation</w:t>
      </w:r>
      <w:r w:rsidR="00784828" w:rsidRPr="00784828">
        <w:rPr>
          <w:rFonts w:ascii="Arial" w:hAnsi="Arial" w:cs="Arial"/>
        </w:rPr>
        <w:t xml:space="preserve"> have been trained in </w:t>
      </w:r>
      <w:r w:rsidR="00A946D8">
        <w:rPr>
          <w:rFonts w:ascii="Arial" w:hAnsi="Arial" w:cs="Arial"/>
        </w:rPr>
        <w:t xml:space="preserve">Positive Handling by </w:t>
      </w:r>
      <w:r w:rsidR="00620312">
        <w:rPr>
          <w:rFonts w:ascii="Arial" w:hAnsi="Arial" w:cs="Arial"/>
        </w:rPr>
        <w:t xml:space="preserve">the </w:t>
      </w:r>
      <w:r w:rsidR="00620312">
        <w:rPr>
          <w:rFonts w:ascii="Arial" w:hAnsi="Arial" w:cs="Arial"/>
        </w:rPr>
        <w:lastRenderedPageBreak/>
        <w:t>company Safer Handling</w:t>
      </w:r>
      <w:r w:rsidR="00784828" w:rsidRPr="00784828">
        <w:rPr>
          <w:rFonts w:ascii="Arial" w:hAnsi="Arial" w:cs="Arial"/>
        </w:rPr>
        <w:t>; aims and guidelines central to this approach are incorporated within the policy.</w:t>
      </w:r>
      <w:r w:rsidR="00961C42">
        <w:rPr>
          <w:rFonts w:ascii="Arial" w:hAnsi="Arial" w:cs="Arial"/>
        </w:rPr>
        <w:t xml:space="preserve"> </w:t>
      </w:r>
    </w:p>
    <w:p w14:paraId="68929B22" w14:textId="77777777" w:rsidR="00B6246C" w:rsidRDefault="00B6246C" w:rsidP="00A11F33">
      <w:pPr>
        <w:rPr>
          <w:rFonts w:ascii="Arial" w:hAnsi="Arial" w:cs="Arial"/>
        </w:rPr>
      </w:pPr>
    </w:p>
    <w:p w14:paraId="5B5647DC" w14:textId="6F81594B" w:rsidR="006E6BEC" w:rsidRPr="006E6BEC" w:rsidRDefault="00A11F33" w:rsidP="006E6BEC">
      <w:pPr>
        <w:rPr>
          <w:rFonts w:ascii="Arial" w:hAnsi="Arial" w:cs="Arial"/>
        </w:rPr>
      </w:pPr>
      <w:r w:rsidRPr="00A11F33">
        <w:rPr>
          <w:rFonts w:ascii="Arial" w:hAnsi="Arial" w:cs="Arial"/>
        </w:rPr>
        <w:t xml:space="preserve">Central to this policy is the understanding that </w:t>
      </w:r>
      <w:r w:rsidR="00A7274F">
        <w:rPr>
          <w:rFonts w:ascii="Arial" w:hAnsi="Arial" w:cs="Arial"/>
        </w:rPr>
        <w:t xml:space="preserve">the </w:t>
      </w:r>
      <w:r w:rsidR="00A7274F" w:rsidRPr="00A7274F">
        <w:rPr>
          <w:rFonts w:ascii="Arial" w:hAnsi="Arial" w:cs="Arial"/>
        </w:rPr>
        <w:t>use of restrictive interventions, including reasonable force and seclusion</w:t>
      </w:r>
      <w:r w:rsidR="007E5D8E">
        <w:rPr>
          <w:rFonts w:ascii="Arial" w:hAnsi="Arial" w:cs="Arial"/>
        </w:rPr>
        <w:t xml:space="preserve"> should only be used by staff </w:t>
      </w:r>
      <w:r w:rsidRPr="00A11F33">
        <w:rPr>
          <w:rFonts w:ascii="Arial" w:hAnsi="Arial" w:cs="Arial"/>
        </w:rPr>
        <w:t xml:space="preserve">as a last resort once all other strategies have been exhausted. </w:t>
      </w:r>
      <w:r w:rsidR="006E6BEC" w:rsidRPr="006E6BEC">
        <w:rPr>
          <w:rFonts w:ascii="Arial" w:hAnsi="Arial" w:cs="Arial"/>
        </w:rPr>
        <w:t>Section 93 of the Education and Inspect</w:t>
      </w:r>
      <w:r w:rsidR="006E6BEC">
        <w:rPr>
          <w:rFonts w:ascii="Arial" w:hAnsi="Arial" w:cs="Arial"/>
        </w:rPr>
        <w:t xml:space="preserve">ions Act 2006 allows the use of </w:t>
      </w:r>
      <w:r w:rsidR="006E6BEC" w:rsidRPr="006E6BEC">
        <w:rPr>
          <w:rFonts w:ascii="Arial" w:hAnsi="Arial" w:cs="Arial"/>
        </w:rPr>
        <w:t>reasonable force to:</w:t>
      </w:r>
    </w:p>
    <w:p w14:paraId="180F9AF7" w14:textId="34066760" w:rsidR="006E6BEC" w:rsidRPr="006E6BEC" w:rsidRDefault="006E6BEC" w:rsidP="006E6BEC">
      <w:pPr>
        <w:pStyle w:val="ListParagraph"/>
        <w:numPr>
          <w:ilvl w:val="0"/>
          <w:numId w:val="12"/>
        </w:numPr>
        <w:rPr>
          <w:rFonts w:ascii="Arial" w:hAnsi="Arial" w:cs="Arial"/>
        </w:rPr>
      </w:pPr>
      <w:r w:rsidRPr="006E6BEC">
        <w:rPr>
          <w:rFonts w:ascii="Arial" w:hAnsi="Arial" w:cs="Arial"/>
        </w:rPr>
        <w:t>prevent or stop the committing of any offence by a pupil</w:t>
      </w:r>
    </w:p>
    <w:p w14:paraId="29B8B99E" w14:textId="77777777" w:rsidR="006E6BEC" w:rsidRPr="006E6BEC" w:rsidRDefault="006E6BEC" w:rsidP="006E6BEC">
      <w:pPr>
        <w:pStyle w:val="ListParagraph"/>
        <w:numPr>
          <w:ilvl w:val="0"/>
          <w:numId w:val="12"/>
        </w:numPr>
        <w:rPr>
          <w:rFonts w:ascii="Arial" w:hAnsi="Arial" w:cs="Arial"/>
        </w:rPr>
      </w:pPr>
      <w:r w:rsidRPr="006E6BEC">
        <w:rPr>
          <w:rFonts w:ascii="Arial" w:hAnsi="Arial" w:cs="Arial"/>
        </w:rPr>
        <w:t>prevent or stop personal injury to, or damage to the property of any person (including the pupil themselves) by a pupil; or</w:t>
      </w:r>
    </w:p>
    <w:p w14:paraId="2EB5AB9B" w14:textId="77777777" w:rsidR="006E6BEC" w:rsidRDefault="006E6BEC" w:rsidP="006E6BEC">
      <w:pPr>
        <w:pStyle w:val="ListParagraph"/>
        <w:numPr>
          <w:ilvl w:val="0"/>
          <w:numId w:val="12"/>
        </w:numPr>
        <w:rPr>
          <w:rFonts w:ascii="Arial" w:hAnsi="Arial" w:cs="Arial"/>
        </w:rPr>
      </w:pPr>
      <w:r w:rsidRPr="006E6BEC">
        <w:rPr>
          <w:rFonts w:ascii="Arial" w:hAnsi="Arial" w:cs="Arial"/>
        </w:rPr>
        <w:t>prevent or stop a pupil prejudicing the maintenance good order and discipline.</w:t>
      </w:r>
    </w:p>
    <w:p w14:paraId="501AC543" w14:textId="77777777" w:rsidR="00732B09" w:rsidRDefault="00732B09" w:rsidP="00732B09">
      <w:pPr>
        <w:rPr>
          <w:rFonts w:ascii="Arial" w:hAnsi="Arial" w:cs="Arial"/>
        </w:rPr>
      </w:pPr>
    </w:p>
    <w:p w14:paraId="01D1C315" w14:textId="66B43AF1" w:rsidR="00732B09" w:rsidRPr="00732B09" w:rsidRDefault="00732B09" w:rsidP="00732B09">
      <w:pPr>
        <w:rPr>
          <w:rFonts w:ascii="Arial" w:hAnsi="Arial" w:cs="Arial"/>
        </w:rPr>
      </w:pPr>
      <w:r w:rsidRPr="00732B09">
        <w:rPr>
          <w:rFonts w:ascii="Arial" w:hAnsi="Arial" w:cs="Arial"/>
        </w:rPr>
        <w:t xml:space="preserve">It is most likely that 'reasonable force' </w:t>
      </w:r>
      <w:r w:rsidR="006B44E0" w:rsidRPr="00732B09">
        <w:rPr>
          <w:rFonts w:ascii="Arial" w:hAnsi="Arial" w:cs="Arial"/>
        </w:rPr>
        <w:t>will not be</w:t>
      </w:r>
      <w:r w:rsidRPr="00732B09">
        <w:rPr>
          <w:rFonts w:ascii="Arial" w:hAnsi="Arial" w:cs="Arial"/>
        </w:rPr>
        <w:t xml:space="preserve"> used by the majority of </w:t>
      </w:r>
      <w:proofErr w:type="gramStart"/>
      <w:r w:rsidRPr="00732B09">
        <w:rPr>
          <w:rFonts w:ascii="Arial" w:hAnsi="Arial" w:cs="Arial"/>
        </w:rPr>
        <w:t>staff</w:t>
      </w:r>
      <w:proofErr w:type="gramEnd"/>
      <w:r w:rsidRPr="00732B09">
        <w:rPr>
          <w:rFonts w:ascii="Arial" w:hAnsi="Arial" w:cs="Arial"/>
        </w:rPr>
        <w:t xml:space="preserve"> and it is preferable to refer to this as 'positive handling'.</w:t>
      </w:r>
    </w:p>
    <w:p w14:paraId="0A851E8C" w14:textId="77777777" w:rsidR="006E6BEC" w:rsidRDefault="006E6BEC" w:rsidP="00A11F33">
      <w:pPr>
        <w:rPr>
          <w:rFonts w:ascii="Arial" w:hAnsi="Arial" w:cs="Arial"/>
        </w:rPr>
      </w:pPr>
    </w:p>
    <w:p w14:paraId="0204687A" w14:textId="2A957CDC" w:rsidR="00047D28" w:rsidRDefault="003525BF" w:rsidP="00A11F33">
      <w:pPr>
        <w:rPr>
          <w:rFonts w:ascii="Arial" w:hAnsi="Arial" w:cs="Arial"/>
        </w:rPr>
      </w:pPr>
      <w:r>
        <w:rPr>
          <w:rFonts w:ascii="Arial" w:hAnsi="Arial" w:cs="Arial"/>
        </w:rPr>
        <w:t>For clarity the following definitions</w:t>
      </w:r>
      <w:r w:rsidR="00C41D0D">
        <w:rPr>
          <w:rFonts w:ascii="Arial" w:hAnsi="Arial" w:cs="Arial"/>
        </w:rPr>
        <w:t>, found in DfE guidance</w:t>
      </w:r>
      <w:r w:rsidR="00920DEA">
        <w:rPr>
          <w:rFonts w:ascii="Arial" w:hAnsi="Arial" w:cs="Arial"/>
        </w:rPr>
        <w:t>’</w:t>
      </w:r>
      <w:r w:rsidR="00920DEA" w:rsidRPr="00920DEA">
        <w:t xml:space="preserve"> </w:t>
      </w:r>
      <w:r w:rsidR="00920DEA" w:rsidRPr="00920DEA">
        <w:rPr>
          <w:rFonts w:ascii="Arial" w:hAnsi="Arial" w:cs="Arial"/>
        </w:rPr>
        <w:t>Restrictive Interventions, Including Use of Reasonable Force, in Schools 2026</w:t>
      </w:r>
      <w:r w:rsidR="00920DEA">
        <w:rPr>
          <w:rFonts w:ascii="Arial" w:hAnsi="Arial" w:cs="Arial"/>
        </w:rPr>
        <w:t>’</w:t>
      </w:r>
      <w:r w:rsidR="00C41D0D">
        <w:rPr>
          <w:rFonts w:ascii="Arial" w:hAnsi="Arial" w:cs="Arial"/>
        </w:rPr>
        <w:t>, will be used in this policy:</w:t>
      </w:r>
    </w:p>
    <w:p w14:paraId="7C36787E" w14:textId="77777777" w:rsidR="00C41D0D" w:rsidRDefault="00C41D0D" w:rsidP="00A11F33">
      <w:pPr>
        <w:rPr>
          <w:rFonts w:ascii="Arial" w:hAnsi="Arial" w:cs="Arial"/>
        </w:rPr>
      </w:pPr>
    </w:p>
    <w:p w14:paraId="19DBE166" w14:textId="39E89366" w:rsidR="00D021E8" w:rsidRPr="00914703" w:rsidRDefault="00D021E8" w:rsidP="00914703">
      <w:pPr>
        <w:pStyle w:val="ListParagraph"/>
        <w:numPr>
          <w:ilvl w:val="0"/>
          <w:numId w:val="15"/>
        </w:numPr>
        <w:rPr>
          <w:rFonts w:ascii="Arial" w:hAnsi="Arial" w:cs="Arial"/>
        </w:rPr>
      </w:pPr>
      <w:r w:rsidRPr="00914703">
        <w:rPr>
          <w:rFonts w:ascii="Arial" w:hAnsi="Arial" w:cs="Arial"/>
          <w:b/>
          <w:bCs/>
        </w:rPr>
        <w:t>Restrictive intervention:</w:t>
      </w:r>
      <w:r w:rsidRPr="00914703">
        <w:rPr>
          <w:rFonts w:ascii="Arial" w:hAnsi="Arial" w:cs="Arial"/>
        </w:rPr>
        <w:t xml:space="preserve"> a means to prevent, restrict, or subdue movement of the body, or part of the body, of a pupil. ‘</w:t>
      </w:r>
      <w:r w:rsidR="00DA2850" w:rsidRPr="00914703">
        <w:rPr>
          <w:rFonts w:ascii="Arial" w:hAnsi="Arial" w:cs="Arial"/>
        </w:rPr>
        <w:t>R</w:t>
      </w:r>
      <w:r w:rsidRPr="00914703">
        <w:rPr>
          <w:rFonts w:ascii="Arial" w:hAnsi="Arial" w:cs="Arial"/>
        </w:rPr>
        <w:t xml:space="preserve">estrictive interventions’ </w:t>
      </w:r>
      <w:r w:rsidR="00DA2850" w:rsidRPr="00914703">
        <w:rPr>
          <w:rFonts w:ascii="Arial" w:hAnsi="Arial" w:cs="Arial"/>
        </w:rPr>
        <w:t xml:space="preserve">will be used </w:t>
      </w:r>
      <w:r w:rsidRPr="00914703">
        <w:rPr>
          <w:rFonts w:ascii="Arial" w:hAnsi="Arial" w:cs="Arial"/>
        </w:rPr>
        <w:t>as the umbrella term to describe both physical and non-physical actions aimed to restrain pupils in different ways.</w:t>
      </w:r>
    </w:p>
    <w:p w14:paraId="1A47FFD9" w14:textId="77777777" w:rsidR="00D021E8" w:rsidRPr="00D021E8" w:rsidRDefault="00D021E8" w:rsidP="00D021E8">
      <w:pPr>
        <w:rPr>
          <w:rFonts w:ascii="Arial" w:hAnsi="Arial" w:cs="Arial"/>
        </w:rPr>
      </w:pPr>
    </w:p>
    <w:p w14:paraId="7666BF1E" w14:textId="0ECE0DD1" w:rsidR="00C41D0D" w:rsidRPr="00914703" w:rsidRDefault="00D021E8" w:rsidP="00914703">
      <w:pPr>
        <w:pStyle w:val="ListParagraph"/>
        <w:numPr>
          <w:ilvl w:val="0"/>
          <w:numId w:val="15"/>
        </w:numPr>
        <w:rPr>
          <w:rFonts w:ascii="Arial" w:hAnsi="Arial" w:cs="Arial"/>
        </w:rPr>
      </w:pPr>
      <w:r w:rsidRPr="00914703">
        <w:rPr>
          <w:rFonts w:ascii="Arial" w:hAnsi="Arial" w:cs="Arial"/>
          <w:b/>
          <w:bCs/>
        </w:rPr>
        <w:t>Reasonable force:</w:t>
      </w:r>
      <w:r w:rsidRPr="00914703">
        <w:rPr>
          <w:rFonts w:ascii="Arial" w:hAnsi="Arial" w:cs="Arial"/>
        </w:rPr>
        <w:t xml:space="preserve"> a term used in legislation which includes physical restrictive interventions. All members of school staff have the legal power to use reasonable force in limited circumstances.</w:t>
      </w:r>
      <w:r w:rsidR="006F72BC" w:rsidRPr="00914703">
        <w:rPr>
          <w:rFonts w:ascii="Arial" w:hAnsi="Arial" w:cs="Arial"/>
        </w:rPr>
        <w:t xml:space="preserve"> (See above)</w:t>
      </w:r>
      <w:r w:rsidR="00C96634" w:rsidRPr="00914703">
        <w:rPr>
          <w:rFonts w:ascii="Arial" w:hAnsi="Arial" w:cs="Arial"/>
        </w:rPr>
        <w:t xml:space="preserve"> </w:t>
      </w:r>
      <w:r w:rsidRPr="00914703">
        <w:rPr>
          <w:rFonts w:ascii="Arial" w:hAnsi="Arial" w:cs="Arial"/>
        </w:rPr>
        <w:t>Reasonable means using no more force than is necessary for the least amount of time, the application of which will depend on the circumstances.</w:t>
      </w:r>
      <w:r w:rsidR="00791C74" w:rsidRPr="00914703">
        <w:rPr>
          <w:rFonts w:ascii="Arial" w:hAnsi="Arial" w:cs="Arial"/>
        </w:rPr>
        <w:t xml:space="preserve"> </w:t>
      </w:r>
    </w:p>
    <w:p w14:paraId="3AA9027E" w14:textId="77777777" w:rsidR="00D021E8" w:rsidRDefault="00D021E8" w:rsidP="00D021E8">
      <w:pPr>
        <w:rPr>
          <w:rFonts w:ascii="Arial" w:hAnsi="Arial" w:cs="Arial"/>
        </w:rPr>
      </w:pPr>
    </w:p>
    <w:p w14:paraId="0F36A60C" w14:textId="62021467" w:rsidR="00151B2A" w:rsidRPr="00914703" w:rsidRDefault="00151B2A" w:rsidP="00914703">
      <w:pPr>
        <w:pStyle w:val="ListParagraph"/>
        <w:numPr>
          <w:ilvl w:val="0"/>
          <w:numId w:val="15"/>
        </w:numPr>
        <w:rPr>
          <w:rFonts w:ascii="Arial" w:hAnsi="Arial" w:cs="Arial"/>
        </w:rPr>
      </w:pPr>
      <w:r w:rsidRPr="00914703">
        <w:rPr>
          <w:rFonts w:ascii="Arial" w:hAnsi="Arial" w:cs="Arial"/>
          <w:b/>
          <w:bCs/>
        </w:rPr>
        <w:t>Seclusion:</w:t>
      </w:r>
      <w:r w:rsidRPr="00914703">
        <w:rPr>
          <w:rFonts w:ascii="Arial" w:hAnsi="Arial" w:cs="Arial"/>
        </w:rPr>
        <w:t xml:space="preserve"> a non-disciplinary intervention involving keeping a pupil confined to a place</w:t>
      </w:r>
      <w:r w:rsidR="00914703">
        <w:rPr>
          <w:rFonts w:ascii="Arial" w:hAnsi="Arial" w:cs="Arial"/>
        </w:rPr>
        <w:t xml:space="preserve"> </w:t>
      </w:r>
      <w:r w:rsidRPr="00914703">
        <w:rPr>
          <w:rFonts w:ascii="Arial" w:hAnsi="Arial" w:cs="Arial"/>
        </w:rPr>
        <w:t>away from others, and preventing them from leaving either by physical obstruction, blocking, or making them believe they will be punished if they try to leave.</w:t>
      </w:r>
    </w:p>
    <w:p w14:paraId="2B99DE17" w14:textId="77777777" w:rsidR="00151B2A" w:rsidRDefault="00151B2A" w:rsidP="00151B2A">
      <w:pPr>
        <w:rPr>
          <w:rFonts w:ascii="Arial" w:hAnsi="Arial" w:cs="Arial"/>
        </w:rPr>
      </w:pPr>
    </w:p>
    <w:p w14:paraId="7FE74AB4" w14:textId="1ACB3C10" w:rsidR="00D021E8" w:rsidRPr="00914703" w:rsidRDefault="00151B2A" w:rsidP="00151B2A">
      <w:pPr>
        <w:pStyle w:val="ListParagraph"/>
        <w:numPr>
          <w:ilvl w:val="0"/>
          <w:numId w:val="15"/>
        </w:numPr>
        <w:rPr>
          <w:rFonts w:ascii="Arial" w:hAnsi="Arial" w:cs="Arial"/>
        </w:rPr>
      </w:pPr>
      <w:r w:rsidRPr="00914703">
        <w:rPr>
          <w:rFonts w:ascii="Arial" w:hAnsi="Arial" w:cs="Arial"/>
          <w:b/>
          <w:bCs/>
        </w:rPr>
        <w:t>Restraint:</w:t>
      </w:r>
      <w:r w:rsidRPr="00914703">
        <w:rPr>
          <w:rFonts w:ascii="Arial" w:hAnsi="Arial" w:cs="Arial"/>
        </w:rPr>
        <w:t xml:space="preserve"> a term used in legislation referring to a non-disciplinary intervention which immobilises a pupil or limits their movement. This may or may not include direct physical contact. For example, holding a pupil’s arms to their sides or removing a pupil’s crutches</w:t>
      </w:r>
      <w:r w:rsidR="00914703">
        <w:rPr>
          <w:rFonts w:ascii="Arial" w:hAnsi="Arial" w:cs="Arial"/>
        </w:rPr>
        <w:t xml:space="preserve"> </w:t>
      </w:r>
      <w:r w:rsidRPr="00914703">
        <w:rPr>
          <w:rFonts w:ascii="Arial" w:hAnsi="Arial" w:cs="Arial"/>
        </w:rPr>
        <w:t>would both be considered forms of restraint</w:t>
      </w:r>
    </w:p>
    <w:p w14:paraId="7AE3F230" w14:textId="77777777" w:rsidR="00047D28" w:rsidRDefault="00047D28" w:rsidP="00A11F33">
      <w:pPr>
        <w:rPr>
          <w:rFonts w:ascii="Arial" w:hAnsi="Arial" w:cs="Arial"/>
        </w:rPr>
      </w:pPr>
    </w:p>
    <w:p w14:paraId="7C14EC72" w14:textId="77777777" w:rsidR="004161B7" w:rsidRDefault="004161B7" w:rsidP="00151B2A">
      <w:pPr>
        <w:rPr>
          <w:rFonts w:ascii="Arial" w:hAnsi="Arial" w:cs="Arial"/>
        </w:rPr>
      </w:pPr>
    </w:p>
    <w:p w14:paraId="0014C396" w14:textId="647A38D7" w:rsidR="00A11F33" w:rsidRPr="002A2EB1" w:rsidRDefault="00A11F33" w:rsidP="00A11F33">
      <w:pPr>
        <w:pStyle w:val="Default"/>
        <w:rPr>
          <w:rFonts w:ascii="Arial" w:hAnsi="Arial" w:cs="Arial"/>
          <w:b/>
          <w:bCs/>
        </w:rPr>
      </w:pPr>
      <w:r w:rsidRPr="002A2EB1">
        <w:rPr>
          <w:rFonts w:ascii="Arial" w:hAnsi="Arial" w:cs="Arial"/>
          <w:b/>
          <w:bCs/>
        </w:rPr>
        <w:t xml:space="preserve">It is essential that any discussion of </w:t>
      </w:r>
      <w:r w:rsidR="000C56B4" w:rsidRPr="002A2EB1">
        <w:rPr>
          <w:rFonts w:ascii="Arial" w:hAnsi="Arial" w:cs="Arial"/>
          <w:b/>
          <w:bCs/>
        </w:rPr>
        <w:t>restrictive</w:t>
      </w:r>
      <w:r w:rsidRPr="002A2EB1">
        <w:rPr>
          <w:rFonts w:ascii="Arial" w:hAnsi="Arial" w:cs="Arial"/>
          <w:b/>
          <w:bCs/>
        </w:rPr>
        <w:t xml:space="preserve"> intervention or positive handling of children is set in the wider context of education and behaviour management; it should not be seen as an isolated technique. </w:t>
      </w:r>
      <w:r w:rsidR="002A2EB1" w:rsidRPr="002A2EB1">
        <w:rPr>
          <w:rFonts w:ascii="Arial" w:hAnsi="Arial" w:cs="Arial"/>
          <w:b/>
          <w:bCs/>
        </w:rPr>
        <w:t>Most of</w:t>
      </w:r>
      <w:r w:rsidRPr="002A2EB1">
        <w:rPr>
          <w:rFonts w:ascii="Arial" w:hAnsi="Arial" w:cs="Arial"/>
          <w:b/>
          <w:bCs/>
        </w:rPr>
        <w:t xml:space="preserve"> the time there will be no need for any physical intervention and other methods must be attempted in the first instance. </w:t>
      </w:r>
    </w:p>
    <w:p w14:paraId="37A00040" w14:textId="77777777" w:rsidR="00A11F33" w:rsidRPr="006172A3" w:rsidRDefault="00A11F33" w:rsidP="00A11F33">
      <w:pPr>
        <w:pStyle w:val="Default"/>
        <w:rPr>
          <w:rFonts w:ascii="Arial" w:hAnsi="Arial" w:cs="Arial"/>
          <w:sz w:val="28"/>
          <w:szCs w:val="28"/>
        </w:rPr>
      </w:pPr>
    </w:p>
    <w:p w14:paraId="48F59DAC" w14:textId="77777777" w:rsidR="00A11F33" w:rsidRDefault="00A11F33" w:rsidP="00A11F33">
      <w:pPr>
        <w:pStyle w:val="Default"/>
        <w:rPr>
          <w:rFonts w:ascii="Arial" w:hAnsi="Arial" w:cs="Arial"/>
        </w:rPr>
      </w:pPr>
    </w:p>
    <w:p w14:paraId="7855689F" w14:textId="77777777" w:rsidR="00510DB5" w:rsidRDefault="00510DB5" w:rsidP="00A11F33">
      <w:pPr>
        <w:pStyle w:val="Default"/>
        <w:rPr>
          <w:rFonts w:ascii="Arial" w:hAnsi="Arial" w:cs="Arial"/>
        </w:rPr>
      </w:pPr>
    </w:p>
    <w:p w14:paraId="0FAFA4FF" w14:textId="77777777" w:rsidR="00510DB5" w:rsidRDefault="00510DB5" w:rsidP="00A11F33">
      <w:pPr>
        <w:pStyle w:val="Default"/>
        <w:rPr>
          <w:rFonts w:ascii="Arial" w:hAnsi="Arial" w:cs="Arial"/>
        </w:rPr>
      </w:pPr>
    </w:p>
    <w:p w14:paraId="2728083D" w14:textId="77777777" w:rsidR="00B01B71" w:rsidRDefault="00B01B71" w:rsidP="00A11F33">
      <w:pPr>
        <w:pStyle w:val="Default"/>
        <w:rPr>
          <w:rFonts w:ascii="Arial" w:hAnsi="Arial" w:cs="Arial"/>
        </w:rPr>
      </w:pPr>
    </w:p>
    <w:p w14:paraId="15BCD40D" w14:textId="77777777" w:rsidR="002A2EB1" w:rsidRDefault="002A2EB1" w:rsidP="00A11F33">
      <w:pPr>
        <w:pStyle w:val="Default"/>
        <w:rPr>
          <w:rFonts w:ascii="Arial" w:hAnsi="Arial" w:cs="Arial"/>
        </w:rPr>
      </w:pPr>
    </w:p>
    <w:p w14:paraId="41AEB9C0" w14:textId="77777777" w:rsidR="002A2EB1" w:rsidRDefault="002A2EB1" w:rsidP="00A11F33">
      <w:pPr>
        <w:pStyle w:val="Default"/>
        <w:rPr>
          <w:rFonts w:ascii="Arial" w:hAnsi="Arial" w:cs="Arial"/>
        </w:rPr>
      </w:pPr>
    </w:p>
    <w:p w14:paraId="029C352B" w14:textId="76E50F5F" w:rsidR="0087534C" w:rsidRPr="0087534C" w:rsidRDefault="0087534C" w:rsidP="0087534C">
      <w:pPr>
        <w:pStyle w:val="Default"/>
        <w:rPr>
          <w:rFonts w:ascii="Arial" w:hAnsi="Arial" w:cs="Arial"/>
          <w:b/>
          <w:bCs/>
        </w:rPr>
      </w:pPr>
      <w:r w:rsidRPr="0087534C">
        <w:rPr>
          <w:rFonts w:ascii="Arial" w:hAnsi="Arial" w:cs="Arial"/>
          <w:b/>
          <w:bCs/>
        </w:rPr>
        <w:lastRenderedPageBreak/>
        <w:t xml:space="preserve">Use of reasonable force to search </w:t>
      </w:r>
      <w:r w:rsidR="00F227D2">
        <w:rPr>
          <w:rFonts w:ascii="Arial" w:hAnsi="Arial" w:cs="Arial"/>
          <w:b/>
          <w:bCs/>
        </w:rPr>
        <w:t>pupils</w:t>
      </w:r>
    </w:p>
    <w:p w14:paraId="2E0AED87" w14:textId="3E6D5931" w:rsidR="0087534C" w:rsidRPr="0087534C" w:rsidRDefault="00F227D2" w:rsidP="0087534C">
      <w:pPr>
        <w:pStyle w:val="Default"/>
        <w:rPr>
          <w:rFonts w:ascii="Arial" w:hAnsi="Arial" w:cs="Arial"/>
        </w:rPr>
      </w:pPr>
      <w:r>
        <w:rPr>
          <w:rFonts w:ascii="Arial" w:hAnsi="Arial" w:cs="Arial"/>
        </w:rPr>
        <w:t xml:space="preserve">The </w:t>
      </w:r>
      <w:r w:rsidR="0087534C" w:rsidRPr="0087534C">
        <w:rPr>
          <w:rFonts w:ascii="Arial" w:hAnsi="Arial" w:cs="Arial"/>
        </w:rPr>
        <w:t xml:space="preserve">Head </w:t>
      </w:r>
      <w:r>
        <w:rPr>
          <w:rFonts w:ascii="Arial" w:hAnsi="Arial" w:cs="Arial"/>
        </w:rPr>
        <w:t>T</w:t>
      </w:r>
      <w:r w:rsidR="0087534C" w:rsidRPr="0087534C">
        <w:rPr>
          <w:rFonts w:ascii="Arial" w:hAnsi="Arial" w:cs="Arial"/>
        </w:rPr>
        <w:t>eacher and staff they authorise have a statutory power to search a pupil or their possessions where they have reasonable grounds to suspect that the pupil may have a prohibited item.</w:t>
      </w:r>
      <w:r>
        <w:rPr>
          <w:rFonts w:ascii="Arial" w:hAnsi="Arial" w:cs="Arial"/>
        </w:rPr>
        <w:t xml:space="preserve"> </w:t>
      </w:r>
      <w:r w:rsidR="0087534C" w:rsidRPr="0087534C">
        <w:rPr>
          <w:rFonts w:ascii="Arial" w:hAnsi="Arial" w:cs="Arial"/>
        </w:rPr>
        <w:t xml:space="preserve">A member of staff can use such force as is reasonable to search for </w:t>
      </w:r>
    </w:p>
    <w:p w14:paraId="688FF618" w14:textId="69BC26F4" w:rsidR="0087534C" w:rsidRPr="0087534C" w:rsidRDefault="0087534C" w:rsidP="0087534C">
      <w:pPr>
        <w:pStyle w:val="Default"/>
        <w:rPr>
          <w:rFonts w:ascii="Arial" w:hAnsi="Arial" w:cs="Arial"/>
        </w:rPr>
      </w:pPr>
      <w:r w:rsidRPr="0087534C">
        <w:rPr>
          <w:rFonts w:ascii="Arial" w:hAnsi="Arial" w:cs="Arial"/>
        </w:rPr>
        <w:t>legally prohibited items, but not to search for items banned under the school rules only.</w:t>
      </w:r>
      <w:r w:rsidR="00962243">
        <w:rPr>
          <w:rFonts w:ascii="Arial" w:hAnsi="Arial" w:cs="Arial"/>
        </w:rPr>
        <w:t xml:space="preserve"> </w:t>
      </w:r>
      <w:r w:rsidRPr="0087534C">
        <w:rPr>
          <w:rFonts w:ascii="Arial" w:hAnsi="Arial" w:cs="Arial"/>
        </w:rPr>
        <w:t xml:space="preserve">Staff should refer to the Searching, Screening and Confiscation in Schools guidance </w:t>
      </w:r>
    </w:p>
    <w:p w14:paraId="029AACBD" w14:textId="722F4A29" w:rsidR="0087534C" w:rsidRDefault="0087534C" w:rsidP="0087534C">
      <w:pPr>
        <w:pStyle w:val="Default"/>
        <w:rPr>
          <w:rFonts w:ascii="Arial" w:hAnsi="Arial" w:cs="Arial"/>
        </w:rPr>
      </w:pPr>
      <w:r w:rsidRPr="0087534C">
        <w:rPr>
          <w:rFonts w:ascii="Arial" w:hAnsi="Arial" w:cs="Arial"/>
        </w:rPr>
        <w:t>document for detailed advice on searching a pupil</w:t>
      </w:r>
      <w:r w:rsidR="00962243">
        <w:rPr>
          <w:rFonts w:ascii="Arial" w:hAnsi="Arial" w:cs="Arial"/>
        </w:rPr>
        <w:t>.</w:t>
      </w:r>
    </w:p>
    <w:p w14:paraId="36A695FC" w14:textId="77777777" w:rsidR="00AC0ECA" w:rsidRDefault="00AC0ECA" w:rsidP="0087534C">
      <w:pPr>
        <w:pStyle w:val="Default"/>
        <w:rPr>
          <w:rFonts w:ascii="Arial" w:hAnsi="Arial" w:cs="Arial"/>
        </w:rPr>
      </w:pPr>
    </w:p>
    <w:p w14:paraId="0E623B9B" w14:textId="77777777" w:rsidR="00AC0ECA" w:rsidRDefault="00AC0ECA" w:rsidP="0087534C">
      <w:pPr>
        <w:pStyle w:val="Default"/>
        <w:rPr>
          <w:rFonts w:ascii="Arial" w:hAnsi="Arial" w:cs="Arial"/>
        </w:rPr>
      </w:pPr>
    </w:p>
    <w:p w14:paraId="1FD18FD3" w14:textId="577FC335" w:rsidR="0087534C" w:rsidRPr="00BE04F8" w:rsidRDefault="00BE04F8" w:rsidP="00A11F33">
      <w:pPr>
        <w:pStyle w:val="Default"/>
        <w:rPr>
          <w:rFonts w:ascii="Arial" w:hAnsi="Arial" w:cs="Arial"/>
          <w:b/>
          <w:bCs/>
        </w:rPr>
      </w:pPr>
      <w:r>
        <w:rPr>
          <w:rFonts w:ascii="Arial" w:hAnsi="Arial" w:cs="Arial"/>
          <w:b/>
          <w:bCs/>
        </w:rPr>
        <w:t>Types of Incidents</w:t>
      </w:r>
    </w:p>
    <w:p w14:paraId="11AEA069" w14:textId="46F954D8" w:rsidR="00A11F33" w:rsidRDefault="00A11F33" w:rsidP="00A11F33">
      <w:pPr>
        <w:pStyle w:val="Default"/>
        <w:rPr>
          <w:rFonts w:ascii="Arial" w:hAnsi="Arial" w:cs="Arial"/>
        </w:rPr>
      </w:pPr>
      <w:r w:rsidRPr="00A11F33">
        <w:rPr>
          <w:rFonts w:ascii="Arial" w:hAnsi="Arial" w:cs="Arial"/>
        </w:rPr>
        <w:t xml:space="preserve">Types of </w:t>
      </w:r>
      <w:r w:rsidR="00BE04F8" w:rsidRPr="00A11F33">
        <w:rPr>
          <w:rFonts w:ascii="Arial" w:hAnsi="Arial" w:cs="Arial"/>
        </w:rPr>
        <w:t>incidents</w:t>
      </w:r>
      <w:r w:rsidRPr="00A11F33">
        <w:rPr>
          <w:rFonts w:ascii="Arial" w:hAnsi="Arial" w:cs="Arial"/>
        </w:rPr>
        <w:t xml:space="preserve"> where the use of reasonable force may be necessary fall into </w:t>
      </w:r>
      <w:r w:rsidR="00C07DC9">
        <w:rPr>
          <w:rFonts w:ascii="Arial" w:hAnsi="Arial" w:cs="Arial"/>
        </w:rPr>
        <w:t>three</w:t>
      </w:r>
      <w:r w:rsidRPr="00A11F33">
        <w:rPr>
          <w:rFonts w:ascii="Arial" w:hAnsi="Arial" w:cs="Arial"/>
        </w:rPr>
        <w:t xml:space="preserve"> broad categories</w:t>
      </w:r>
      <w:r w:rsidR="002D444E">
        <w:rPr>
          <w:rFonts w:ascii="Arial" w:hAnsi="Arial" w:cs="Arial"/>
        </w:rPr>
        <w:t>:</w:t>
      </w:r>
    </w:p>
    <w:p w14:paraId="7CF280B5" w14:textId="77777777" w:rsidR="002D444E" w:rsidRPr="00A11F33" w:rsidRDefault="002D444E" w:rsidP="00A11F33">
      <w:pPr>
        <w:pStyle w:val="Default"/>
        <w:rPr>
          <w:rFonts w:ascii="Arial" w:hAnsi="Arial" w:cs="Arial"/>
        </w:rPr>
      </w:pPr>
    </w:p>
    <w:p w14:paraId="734C9636" w14:textId="0D9C0A7B" w:rsidR="00A11F33" w:rsidRPr="006172A3" w:rsidRDefault="00A11F33" w:rsidP="00A11F33">
      <w:pPr>
        <w:pStyle w:val="Default"/>
        <w:rPr>
          <w:rFonts w:ascii="Arial" w:hAnsi="Arial" w:cs="Arial"/>
          <w:b/>
        </w:rPr>
      </w:pPr>
      <w:r w:rsidRPr="006172A3">
        <w:rPr>
          <w:rFonts w:ascii="Arial" w:hAnsi="Arial" w:cs="Arial"/>
          <w:b/>
        </w:rPr>
        <w:t>1. Action due to imminent risk of injury</w:t>
      </w:r>
    </w:p>
    <w:p w14:paraId="5C2B8D0D" w14:textId="77777777" w:rsidR="00A11F33" w:rsidRPr="00A11F33" w:rsidRDefault="00A11F33" w:rsidP="00A11F33">
      <w:pPr>
        <w:pStyle w:val="Default"/>
        <w:rPr>
          <w:rFonts w:ascii="Arial" w:hAnsi="Arial" w:cs="Arial"/>
        </w:rPr>
      </w:pPr>
      <w:r w:rsidRPr="00A11F33">
        <w:rPr>
          <w:rFonts w:ascii="Arial" w:hAnsi="Arial" w:cs="Arial"/>
          <w:i/>
          <w:iCs/>
        </w:rPr>
        <w:t xml:space="preserve">For example: </w:t>
      </w:r>
    </w:p>
    <w:p w14:paraId="0DCF1A3F" w14:textId="77777777" w:rsidR="00A11F33" w:rsidRPr="00A11F33" w:rsidRDefault="00A11F33" w:rsidP="002D444E">
      <w:pPr>
        <w:pStyle w:val="Default"/>
        <w:numPr>
          <w:ilvl w:val="0"/>
          <w:numId w:val="16"/>
        </w:numPr>
        <w:rPr>
          <w:rFonts w:ascii="Arial" w:hAnsi="Arial" w:cs="Arial"/>
        </w:rPr>
      </w:pPr>
      <w:r w:rsidRPr="00A11F33">
        <w:rPr>
          <w:rFonts w:ascii="Arial" w:hAnsi="Arial" w:cs="Arial"/>
          <w:i/>
          <w:iCs/>
        </w:rPr>
        <w:t xml:space="preserve">a pupil attacks (hits, punches, bites or kicks) a member of staff or another pupil, </w:t>
      </w:r>
    </w:p>
    <w:p w14:paraId="5D2E934A" w14:textId="77777777" w:rsidR="00A11F33" w:rsidRPr="00A11F33" w:rsidRDefault="00A11F33" w:rsidP="002D444E">
      <w:pPr>
        <w:pStyle w:val="Default"/>
        <w:numPr>
          <w:ilvl w:val="0"/>
          <w:numId w:val="16"/>
        </w:numPr>
        <w:rPr>
          <w:rFonts w:ascii="Arial" w:hAnsi="Arial" w:cs="Arial"/>
        </w:rPr>
      </w:pPr>
      <w:r w:rsidRPr="00A11F33">
        <w:rPr>
          <w:rFonts w:ascii="Arial" w:hAnsi="Arial" w:cs="Arial"/>
          <w:i/>
          <w:iCs/>
        </w:rPr>
        <w:t xml:space="preserve">a pupil is running up and down a corridor in a way that could cause injury, </w:t>
      </w:r>
    </w:p>
    <w:p w14:paraId="5ED564C2" w14:textId="77777777" w:rsidR="00A11F33" w:rsidRPr="00A11F33" w:rsidRDefault="00A11F33" w:rsidP="002D444E">
      <w:pPr>
        <w:pStyle w:val="Default"/>
        <w:numPr>
          <w:ilvl w:val="0"/>
          <w:numId w:val="16"/>
        </w:numPr>
        <w:rPr>
          <w:rFonts w:ascii="Arial" w:hAnsi="Arial" w:cs="Arial"/>
        </w:rPr>
      </w:pPr>
      <w:r w:rsidRPr="00A11F33">
        <w:rPr>
          <w:rFonts w:ascii="Arial" w:hAnsi="Arial" w:cs="Arial"/>
          <w:i/>
          <w:iCs/>
        </w:rPr>
        <w:t xml:space="preserve">a pupil is absconding </w:t>
      </w:r>
    </w:p>
    <w:p w14:paraId="3B874F60" w14:textId="77777777" w:rsidR="00A11F33" w:rsidRPr="00A11F33" w:rsidRDefault="00A11F33" w:rsidP="00A11F33">
      <w:pPr>
        <w:pStyle w:val="Default"/>
        <w:rPr>
          <w:rFonts w:ascii="Arial" w:hAnsi="Arial" w:cs="Arial"/>
        </w:rPr>
      </w:pPr>
    </w:p>
    <w:p w14:paraId="50FCFB1A" w14:textId="77777777" w:rsidR="00A11F33" w:rsidRDefault="00A11F33" w:rsidP="00A11F33">
      <w:pPr>
        <w:pStyle w:val="Default"/>
        <w:rPr>
          <w:rFonts w:ascii="Arial" w:hAnsi="Arial" w:cs="Arial"/>
          <w:i/>
          <w:iCs/>
        </w:rPr>
      </w:pPr>
      <w:r w:rsidRPr="00A11F33">
        <w:rPr>
          <w:rFonts w:ascii="Arial" w:hAnsi="Arial" w:cs="Arial"/>
          <w:i/>
          <w:iCs/>
        </w:rPr>
        <w:t xml:space="preserve">(NB this only applies if the child is at risk if they leave the building). </w:t>
      </w:r>
    </w:p>
    <w:p w14:paraId="1439FD7F" w14:textId="77777777" w:rsidR="0062242B" w:rsidRPr="00A11F33" w:rsidRDefault="0062242B" w:rsidP="00A11F33">
      <w:pPr>
        <w:pStyle w:val="Default"/>
        <w:rPr>
          <w:rFonts w:ascii="Arial" w:hAnsi="Arial" w:cs="Arial"/>
        </w:rPr>
      </w:pPr>
    </w:p>
    <w:p w14:paraId="0FBEBDF1" w14:textId="4AE85E9D" w:rsidR="00A11F33" w:rsidRPr="00A11F33" w:rsidRDefault="00A11F33" w:rsidP="00A11F33">
      <w:pPr>
        <w:pStyle w:val="Default"/>
        <w:rPr>
          <w:rFonts w:ascii="Arial" w:hAnsi="Arial" w:cs="Arial"/>
        </w:rPr>
      </w:pPr>
      <w:r w:rsidRPr="006172A3">
        <w:rPr>
          <w:rFonts w:ascii="Arial" w:hAnsi="Arial" w:cs="Arial"/>
          <w:b/>
        </w:rPr>
        <w:t>2. Action due to developing risk of injury or significant damage to property</w:t>
      </w:r>
    </w:p>
    <w:p w14:paraId="238980FF" w14:textId="77777777" w:rsidR="00A11F33" w:rsidRPr="00A11F33" w:rsidRDefault="00A11F33" w:rsidP="00A11F33">
      <w:pPr>
        <w:pStyle w:val="Default"/>
        <w:rPr>
          <w:rFonts w:ascii="Arial" w:hAnsi="Arial" w:cs="Arial"/>
        </w:rPr>
      </w:pPr>
      <w:r w:rsidRPr="00A11F33">
        <w:rPr>
          <w:rFonts w:ascii="Arial" w:hAnsi="Arial" w:cs="Arial"/>
          <w:i/>
          <w:iCs/>
        </w:rPr>
        <w:t xml:space="preserve">For example: </w:t>
      </w:r>
    </w:p>
    <w:p w14:paraId="6D26842F" w14:textId="77777777" w:rsidR="00A11F33" w:rsidRPr="002D444E" w:rsidRDefault="00A11F33" w:rsidP="002D444E">
      <w:pPr>
        <w:pStyle w:val="Default"/>
        <w:numPr>
          <w:ilvl w:val="0"/>
          <w:numId w:val="17"/>
        </w:numPr>
        <w:rPr>
          <w:rFonts w:ascii="Arial" w:hAnsi="Arial" w:cs="Arial"/>
        </w:rPr>
      </w:pPr>
      <w:r w:rsidRPr="00A11F33">
        <w:rPr>
          <w:rFonts w:ascii="Arial" w:hAnsi="Arial" w:cs="Arial"/>
          <w:i/>
          <w:iCs/>
        </w:rPr>
        <w:t xml:space="preserve">a pupil is engaged in or on the verge of starting to damage property. </w:t>
      </w:r>
    </w:p>
    <w:p w14:paraId="42437683" w14:textId="77777777" w:rsidR="002D444E" w:rsidRPr="00A11F33" w:rsidRDefault="002D444E" w:rsidP="002D444E">
      <w:pPr>
        <w:pStyle w:val="Default"/>
        <w:ind w:left="360"/>
        <w:rPr>
          <w:rFonts w:ascii="Arial" w:hAnsi="Arial" w:cs="Arial"/>
        </w:rPr>
      </w:pPr>
    </w:p>
    <w:p w14:paraId="79A9FF33" w14:textId="4F828A65" w:rsidR="00A11F33" w:rsidRPr="006172A3" w:rsidRDefault="00A11F33" w:rsidP="00A11F33">
      <w:pPr>
        <w:pStyle w:val="Default"/>
        <w:rPr>
          <w:rFonts w:ascii="Arial" w:hAnsi="Arial" w:cs="Arial"/>
          <w:b/>
        </w:rPr>
      </w:pPr>
      <w:r w:rsidRPr="006172A3">
        <w:rPr>
          <w:rFonts w:ascii="Arial" w:hAnsi="Arial" w:cs="Arial"/>
          <w:b/>
        </w:rPr>
        <w:t xml:space="preserve">3. Action where a pupil is behaving in a way that is compromising good order and discipline </w:t>
      </w:r>
    </w:p>
    <w:p w14:paraId="09B038BF" w14:textId="77777777" w:rsidR="00A11F33" w:rsidRPr="00A11F33" w:rsidRDefault="00A11F33" w:rsidP="00A11F33">
      <w:pPr>
        <w:pStyle w:val="Default"/>
        <w:rPr>
          <w:rFonts w:ascii="Arial" w:hAnsi="Arial" w:cs="Arial"/>
        </w:rPr>
      </w:pPr>
      <w:r w:rsidRPr="00A11F33">
        <w:rPr>
          <w:rFonts w:ascii="Arial" w:hAnsi="Arial" w:cs="Arial"/>
          <w:i/>
          <w:iCs/>
        </w:rPr>
        <w:t xml:space="preserve">For example: </w:t>
      </w:r>
    </w:p>
    <w:p w14:paraId="487DBC8C" w14:textId="77777777" w:rsidR="00A11F33" w:rsidRPr="00A11F33" w:rsidRDefault="00A11F33" w:rsidP="002D444E">
      <w:pPr>
        <w:pStyle w:val="Default"/>
        <w:numPr>
          <w:ilvl w:val="0"/>
          <w:numId w:val="17"/>
        </w:numPr>
        <w:rPr>
          <w:rFonts w:ascii="Arial" w:hAnsi="Arial" w:cs="Arial"/>
        </w:rPr>
      </w:pPr>
      <w:r w:rsidRPr="00A11F33">
        <w:rPr>
          <w:rFonts w:ascii="Arial" w:hAnsi="Arial" w:cs="Arial"/>
          <w:i/>
          <w:iCs/>
        </w:rPr>
        <w:t xml:space="preserve">a pupil persistently refuses to comply with requests from the staff </w:t>
      </w:r>
    </w:p>
    <w:p w14:paraId="1AB71370" w14:textId="77777777" w:rsidR="00A11F33" w:rsidRPr="00A11F33" w:rsidRDefault="00A11F33" w:rsidP="002D444E">
      <w:pPr>
        <w:pStyle w:val="Default"/>
        <w:numPr>
          <w:ilvl w:val="0"/>
          <w:numId w:val="17"/>
        </w:numPr>
        <w:rPr>
          <w:rFonts w:ascii="Arial" w:hAnsi="Arial" w:cs="Arial"/>
        </w:rPr>
      </w:pPr>
      <w:r w:rsidRPr="00A11F33">
        <w:rPr>
          <w:rFonts w:ascii="Arial" w:hAnsi="Arial" w:cs="Arial"/>
          <w:i/>
          <w:iCs/>
        </w:rPr>
        <w:t xml:space="preserve">a pupil is behaving in a way that is seriously disrupting the lesson. </w:t>
      </w:r>
    </w:p>
    <w:p w14:paraId="7C717B96" w14:textId="77777777" w:rsidR="00B6246C" w:rsidRPr="00A11F33" w:rsidRDefault="00B6246C" w:rsidP="00A11F33">
      <w:pPr>
        <w:pStyle w:val="Default"/>
        <w:rPr>
          <w:rFonts w:ascii="Arial" w:hAnsi="Arial" w:cs="Arial"/>
        </w:rPr>
      </w:pPr>
    </w:p>
    <w:p w14:paraId="60F1439C" w14:textId="77777777" w:rsidR="004C6F4D" w:rsidRDefault="004C6F4D" w:rsidP="00A11F33">
      <w:pPr>
        <w:pStyle w:val="Default"/>
        <w:rPr>
          <w:rFonts w:ascii="Arial" w:hAnsi="Arial" w:cs="Arial"/>
          <w:b/>
          <w:bCs/>
        </w:rPr>
      </w:pPr>
    </w:p>
    <w:p w14:paraId="060C1898" w14:textId="77777777" w:rsidR="001D061C" w:rsidRPr="001D061C" w:rsidRDefault="001D061C" w:rsidP="001D061C">
      <w:pPr>
        <w:pStyle w:val="Default"/>
        <w:rPr>
          <w:rFonts w:ascii="Arial" w:hAnsi="Arial" w:cs="Arial"/>
          <w:b/>
          <w:bCs/>
        </w:rPr>
      </w:pPr>
      <w:r w:rsidRPr="001D061C">
        <w:rPr>
          <w:rFonts w:ascii="Arial" w:hAnsi="Arial" w:cs="Arial"/>
          <w:b/>
          <w:bCs/>
        </w:rPr>
        <w:t xml:space="preserve">Unacceptable uses of force </w:t>
      </w:r>
    </w:p>
    <w:p w14:paraId="19182369" w14:textId="77777777" w:rsidR="001D061C" w:rsidRDefault="001D061C" w:rsidP="001D061C">
      <w:pPr>
        <w:pStyle w:val="Default"/>
        <w:rPr>
          <w:rFonts w:ascii="Arial" w:hAnsi="Arial" w:cs="Arial"/>
        </w:rPr>
      </w:pPr>
      <w:r w:rsidRPr="001D061C">
        <w:rPr>
          <w:rFonts w:ascii="Arial" w:hAnsi="Arial" w:cs="Arial"/>
        </w:rPr>
        <w:t xml:space="preserve">It is illegal to use force on a pupil for the purpose of punishment. </w:t>
      </w:r>
    </w:p>
    <w:p w14:paraId="12D96010" w14:textId="77777777" w:rsidR="001D061C" w:rsidRPr="001D061C" w:rsidRDefault="001D061C" w:rsidP="001D061C">
      <w:pPr>
        <w:pStyle w:val="Default"/>
        <w:rPr>
          <w:rFonts w:ascii="Arial" w:hAnsi="Arial" w:cs="Arial"/>
        </w:rPr>
      </w:pPr>
    </w:p>
    <w:p w14:paraId="4E1342B8" w14:textId="77777777" w:rsidR="001D061C" w:rsidRPr="001D061C" w:rsidRDefault="001D061C" w:rsidP="001D061C">
      <w:pPr>
        <w:pStyle w:val="Default"/>
        <w:rPr>
          <w:rFonts w:ascii="Arial" w:hAnsi="Arial" w:cs="Arial"/>
        </w:rPr>
      </w:pPr>
      <w:r w:rsidRPr="001D061C">
        <w:rPr>
          <w:rFonts w:ascii="Arial" w:hAnsi="Arial" w:cs="Arial"/>
        </w:rPr>
        <w:t xml:space="preserve">Pupils should not be restrained in a way that affects their airway, breathing or circulation, </w:t>
      </w:r>
    </w:p>
    <w:p w14:paraId="53F362EF" w14:textId="77777777" w:rsidR="001D061C" w:rsidRPr="001D061C" w:rsidRDefault="001D061C" w:rsidP="001D061C">
      <w:pPr>
        <w:pStyle w:val="Default"/>
        <w:rPr>
          <w:rFonts w:ascii="Arial" w:hAnsi="Arial" w:cs="Arial"/>
        </w:rPr>
      </w:pPr>
      <w:r w:rsidRPr="001D061C">
        <w:rPr>
          <w:rFonts w:ascii="Arial" w:hAnsi="Arial" w:cs="Arial"/>
        </w:rPr>
        <w:t xml:space="preserve">for example, by covering the mouth and/or nose, or applying pressure to the neck region </w:t>
      </w:r>
    </w:p>
    <w:p w14:paraId="3B275FB7" w14:textId="77777777" w:rsidR="001D061C" w:rsidRPr="001D061C" w:rsidRDefault="001D061C" w:rsidP="001D061C">
      <w:pPr>
        <w:pStyle w:val="Default"/>
        <w:rPr>
          <w:rFonts w:ascii="Arial" w:hAnsi="Arial" w:cs="Arial"/>
        </w:rPr>
      </w:pPr>
      <w:r w:rsidRPr="001D061C">
        <w:rPr>
          <w:rFonts w:ascii="Arial" w:hAnsi="Arial" w:cs="Arial"/>
        </w:rPr>
        <w:t xml:space="preserve">or abdomen. The use of force can be dangerous, particularly where it occurs on the </w:t>
      </w:r>
    </w:p>
    <w:p w14:paraId="708FB0BE" w14:textId="77777777" w:rsidR="001D061C" w:rsidRPr="001D061C" w:rsidRDefault="001D061C" w:rsidP="001D061C">
      <w:pPr>
        <w:pStyle w:val="Default"/>
        <w:rPr>
          <w:rFonts w:ascii="Arial" w:hAnsi="Arial" w:cs="Arial"/>
        </w:rPr>
      </w:pPr>
      <w:r w:rsidRPr="001D061C">
        <w:rPr>
          <w:rFonts w:ascii="Arial" w:hAnsi="Arial" w:cs="Arial"/>
        </w:rPr>
        <w:t xml:space="preserve">ground. If a pupil is unintentionally held on the ground, staff should release their holds or </w:t>
      </w:r>
    </w:p>
    <w:p w14:paraId="537C4AE1" w14:textId="77777777" w:rsidR="001D061C" w:rsidRDefault="001D061C" w:rsidP="001D061C">
      <w:pPr>
        <w:pStyle w:val="Default"/>
        <w:rPr>
          <w:rFonts w:ascii="Arial" w:hAnsi="Arial" w:cs="Arial"/>
        </w:rPr>
      </w:pPr>
      <w:r w:rsidRPr="001D061C">
        <w:rPr>
          <w:rFonts w:ascii="Arial" w:hAnsi="Arial" w:cs="Arial"/>
        </w:rPr>
        <w:t xml:space="preserve">re-position into a safer alternative or standing position as quickly as possible. </w:t>
      </w:r>
    </w:p>
    <w:p w14:paraId="15048700" w14:textId="77777777" w:rsidR="001D061C" w:rsidRPr="001D061C" w:rsidRDefault="001D061C" w:rsidP="001D061C">
      <w:pPr>
        <w:pStyle w:val="Default"/>
        <w:rPr>
          <w:rFonts w:ascii="Arial" w:hAnsi="Arial" w:cs="Arial"/>
        </w:rPr>
      </w:pPr>
    </w:p>
    <w:p w14:paraId="62517C44" w14:textId="77777777" w:rsidR="001D061C" w:rsidRPr="001D061C" w:rsidRDefault="001D061C" w:rsidP="001D061C">
      <w:pPr>
        <w:pStyle w:val="Default"/>
        <w:rPr>
          <w:rFonts w:ascii="Arial" w:hAnsi="Arial" w:cs="Arial"/>
        </w:rPr>
      </w:pPr>
      <w:r w:rsidRPr="001D061C">
        <w:rPr>
          <w:rFonts w:ascii="Arial" w:hAnsi="Arial" w:cs="Arial"/>
        </w:rPr>
        <w:t xml:space="preserve">Where appropriate, the pupil should receive a medical assessment and treatment for any </w:t>
      </w:r>
    </w:p>
    <w:p w14:paraId="6B19376F" w14:textId="77777777" w:rsidR="001D061C" w:rsidRPr="001D061C" w:rsidRDefault="001D061C" w:rsidP="001D061C">
      <w:pPr>
        <w:pStyle w:val="Default"/>
        <w:rPr>
          <w:rFonts w:ascii="Arial" w:hAnsi="Arial" w:cs="Arial"/>
        </w:rPr>
      </w:pPr>
      <w:r w:rsidRPr="001D061C">
        <w:rPr>
          <w:rFonts w:ascii="Arial" w:hAnsi="Arial" w:cs="Arial"/>
        </w:rPr>
        <w:t xml:space="preserve">injuries as soon as possible. For any form of restraint, including seated and standing, </w:t>
      </w:r>
    </w:p>
    <w:p w14:paraId="41708B65" w14:textId="77777777" w:rsidR="001D061C" w:rsidRPr="001D061C" w:rsidRDefault="001D061C" w:rsidP="001D061C">
      <w:pPr>
        <w:pStyle w:val="Default"/>
        <w:rPr>
          <w:rFonts w:ascii="Arial" w:hAnsi="Arial" w:cs="Arial"/>
        </w:rPr>
      </w:pPr>
      <w:r w:rsidRPr="001D061C">
        <w:rPr>
          <w:rFonts w:ascii="Arial" w:hAnsi="Arial" w:cs="Arial"/>
        </w:rPr>
        <w:t xml:space="preserve">there is a risk of physical and psychological harm, and it should be avoided </w:t>
      </w:r>
      <w:proofErr w:type="gramStart"/>
      <w:r w:rsidRPr="001D061C">
        <w:rPr>
          <w:rFonts w:ascii="Arial" w:hAnsi="Arial" w:cs="Arial"/>
        </w:rPr>
        <w:t>where</w:t>
      </w:r>
      <w:proofErr w:type="gramEnd"/>
      <w:r w:rsidRPr="001D061C">
        <w:rPr>
          <w:rFonts w:ascii="Arial" w:hAnsi="Arial" w:cs="Arial"/>
        </w:rPr>
        <w:t xml:space="preserve"> </w:t>
      </w:r>
    </w:p>
    <w:p w14:paraId="11B015EB" w14:textId="15A07517" w:rsidR="004C6F4D" w:rsidRPr="001D061C" w:rsidRDefault="001D061C" w:rsidP="001D061C">
      <w:pPr>
        <w:pStyle w:val="Default"/>
        <w:rPr>
          <w:rFonts w:ascii="Arial" w:hAnsi="Arial" w:cs="Arial"/>
        </w:rPr>
      </w:pPr>
      <w:r w:rsidRPr="001D061C">
        <w:rPr>
          <w:rFonts w:ascii="Arial" w:hAnsi="Arial" w:cs="Arial"/>
        </w:rPr>
        <w:t>possible.</w:t>
      </w:r>
    </w:p>
    <w:p w14:paraId="28577B62" w14:textId="77777777" w:rsidR="004C6F4D" w:rsidRPr="001D061C" w:rsidRDefault="004C6F4D" w:rsidP="00A11F33">
      <w:pPr>
        <w:pStyle w:val="Default"/>
        <w:rPr>
          <w:rFonts w:ascii="Arial" w:hAnsi="Arial" w:cs="Arial"/>
        </w:rPr>
      </w:pPr>
    </w:p>
    <w:p w14:paraId="0DDCC7CD" w14:textId="77777777" w:rsidR="004C6F4D" w:rsidRPr="001D061C" w:rsidRDefault="004C6F4D" w:rsidP="00A11F33">
      <w:pPr>
        <w:pStyle w:val="Default"/>
        <w:rPr>
          <w:rFonts w:ascii="Arial" w:hAnsi="Arial" w:cs="Arial"/>
        </w:rPr>
      </w:pPr>
    </w:p>
    <w:p w14:paraId="2F448C05" w14:textId="77777777" w:rsidR="00C00540" w:rsidRPr="00C00540" w:rsidRDefault="00C00540" w:rsidP="00C00540">
      <w:pPr>
        <w:pStyle w:val="Default"/>
        <w:rPr>
          <w:rFonts w:ascii="Arial" w:hAnsi="Arial" w:cs="Arial"/>
          <w:b/>
          <w:bCs/>
        </w:rPr>
      </w:pPr>
      <w:r w:rsidRPr="00C00540">
        <w:rPr>
          <w:rFonts w:ascii="Arial" w:hAnsi="Arial" w:cs="Arial"/>
          <w:b/>
          <w:bCs/>
        </w:rPr>
        <w:t>Other physical contact with pupils</w:t>
      </w:r>
    </w:p>
    <w:p w14:paraId="59C785A2" w14:textId="519DEE55" w:rsidR="00C00540" w:rsidRDefault="00C00540" w:rsidP="00C00540">
      <w:pPr>
        <w:pStyle w:val="Default"/>
        <w:rPr>
          <w:rFonts w:ascii="Arial" w:hAnsi="Arial" w:cs="Arial"/>
        </w:rPr>
      </w:pPr>
      <w:r w:rsidRPr="00AA75D1">
        <w:rPr>
          <w:rFonts w:ascii="Arial" w:hAnsi="Arial" w:cs="Arial"/>
        </w:rPr>
        <w:t xml:space="preserve">Our schools do </w:t>
      </w:r>
      <w:r w:rsidRPr="00AA75D1">
        <w:rPr>
          <w:rFonts w:ascii="Arial" w:hAnsi="Arial" w:cs="Arial"/>
          <w:u w:val="single"/>
        </w:rPr>
        <w:t xml:space="preserve">not </w:t>
      </w:r>
      <w:r w:rsidRPr="00AA75D1">
        <w:rPr>
          <w:rFonts w:ascii="Arial" w:hAnsi="Arial" w:cs="Arial"/>
        </w:rPr>
        <w:t xml:space="preserve">have a ‘no contact’ policy. </w:t>
      </w:r>
      <w:r w:rsidR="00AA75D1" w:rsidRPr="00AA75D1">
        <w:rPr>
          <w:rFonts w:ascii="Arial" w:hAnsi="Arial" w:cs="Arial"/>
        </w:rPr>
        <w:t xml:space="preserve">Our </w:t>
      </w:r>
      <w:r w:rsidRPr="00AA75D1">
        <w:rPr>
          <w:rFonts w:ascii="Arial" w:hAnsi="Arial" w:cs="Arial"/>
        </w:rPr>
        <w:t>polic</w:t>
      </w:r>
      <w:r w:rsidR="00AA75D1" w:rsidRPr="00AA75D1">
        <w:rPr>
          <w:rFonts w:ascii="Arial" w:hAnsi="Arial" w:cs="Arial"/>
        </w:rPr>
        <w:t>ies</w:t>
      </w:r>
      <w:r w:rsidRPr="00AA75D1">
        <w:rPr>
          <w:rFonts w:ascii="Arial" w:hAnsi="Arial" w:cs="Arial"/>
        </w:rPr>
        <w:t xml:space="preserve"> allow and support </w:t>
      </w:r>
      <w:r w:rsidR="00AA75D1" w:rsidRPr="00AA75D1">
        <w:rPr>
          <w:rFonts w:ascii="Arial" w:hAnsi="Arial" w:cs="Arial"/>
        </w:rPr>
        <w:t>our</w:t>
      </w:r>
      <w:r w:rsidRPr="00AA75D1">
        <w:rPr>
          <w:rFonts w:ascii="Arial" w:hAnsi="Arial" w:cs="Arial"/>
        </w:rPr>
        <w:t xml:space="preserve"> staff to make appropriate physical contact</w:t>
      </w:r>
      <w:r w:rsidR="00FE6963">
        <w:rPr>
          <w:rFonts w:ascii="Arial" w:hAnsi="Arial" w:cs="Arial"/>
        </w:rPr>
        <w:t xml:space="preserve"> with our children</w:t>
      </w:r>
      <w:r w:rsidRPr="00AA75D1">
        <w:rPr>
          <w:rFonts w:ascii="Arial" w:hAnsi="Arial" w:cs="Arial"/>
        </w:rPr>
        <w:t>.</w:t>
      </w:r>
    </w:p>
    <w:p w14:paraId="0749A85C" w14:textId="77777777" w:rsidR="00AA75D1" w:rsidRPr="00AA75D1" w:rsidRDefault="00AA75D1" w:rsidP="00C00540">
      <w:pPr>
        <w:pStyle w:val="Default"/>
        <w:rPr>
          <w:rFonts w:ascii="Arial" w:hAnsi="Arial" w:cs="Arial"/>
        </w:rPr>
      </w:pPr>
    </w:p>
    <w:p w14:paraId="565E86AB" w14:textId="77777777" w:rsidR="00C00540" w:rsidRPr="00AA75D1" w:rsidRDefault="00C00540" w:rsidP="00C00540">
      <w:pPr>
        <w:pStyle w:val="Default"/>
        <w:rPr>
          <w:rFonts w:ascii="Arial" w:hAnsi="Arial" w:cs="Arial"/>
        </w:rPr>
      </w:pPr>
      <w:r w:rsidRPr="00AA75D1">
        <w:rPr>
          <w:rFonts w:ascii="Arial" w:hAnsi="Arial" w:cs="Arial"/>
        </w:rPr>
        <w:t xml:space="preserve">There are circumstances when it is appropriate for staff to have some physical contact </w:t>
      </w:r>
    </w:p>
    <w:p w14:paraId="036140C4" w14:textId="77777777" w:rsidR="00C00540" w:rsidRPr="00AA75D1" w:rsidRDefault="00C00540" w:rsidP="00C00540">
      <w:pPr>
        <w:pStyle w:val="Default"/>
        <w:rPr>
          <w:rFonts w:ascii="Arial" w:hAnsi="Arial" w:cs="Arial"/>
        </w:rPr>
      </w:pPr>
      <w:r w:rsidRPr="00AA75D1">
        <w:rPr>
          <w:rFonts w:ascii="Arial" w:hAnsi="Arial" w:cs="Arial"/>
        </w:rPr>
        <w:t xml:space="preserve">with pupils which does not give rise to any question over the use of reasonable force and </w:t>
      </w:r>
    </w:p>
    <w:p w14:paraId="44FE4F3B" w14:textId="77777777" w:rsidR="00C00540" w:rsidRPr="00AA75D1" w:rsidRDefault="00C00540" w:rsidP="00C00540">
      <w:pPr>
        <w:pStyle w:val="Default"/>
        <w:rPr>
          <w:rFonts w:ascii="Arial" w:hAnsi="Arial" w:cs="Arial"/>
        </w:rPr>
      </w:pPr>
      <w:r w:rsidRPr="00AA75D1">
        <w:rPr>
          <w:rFonts w:ascii="Arial" w:hAnsi="Arial" w:cs="Arial"/>
        </w:rPr>
        <w:lastRenderedPageBreak/>
        <w:t xml:space="preserve">other restrictive interventions. This will depend on the circumstance, but examples of </w:t>
      </w:r>
    </w:p>
    <w:p w14:paraId="6B3274D4" w14:textId="77777777" w:rsidR="00C00540" w:rsidRDefault="00C00540" w:rsidP="00C00540">
      <w:pPr>
        <w:pStyle w:val="Default"/>
        <w:rPr>
          <w:rFonts w:ascii="Arial" w:hAnsi="Arial" w:cs="Arial"/>
        </w:rPr>
      </w:pPr>
      <w:r w:rsidRPr="00AA75D1">
        <w:rPr>
          <w:rFonts w:ascii="Arial" w:hAnsi="Arial" w:cs="Arial"/>
        </w:rPr>
        <w:t>occasions when physical contact is generally appropriate include:</w:t>
      </w:r>
    </w:p>
    <w:p w14:paraId="7E11CBEA" w14:textId="77777777" w:rsidR="00B07ABC" w:rsidRPr="00AA75D1" w:rsidRDefault="00B07ABC" w:rsidP="00C00540">
      <w:pPr>
        <w:pStyle w:val="Default"/>
        <w:rPr>
          <w:rFonts w:ascii="Arial" w:hAnsi="Arial" w:cs="Arial"/>
        </w:rPr>
      </w:pPr>
    </w:p>
    <w:p w14:paraId="09B8E686" w14:textId="33EB024A" w:rsidR="00C00540" w:rsidRPr="00AA75D1" w:rsidRDefault="00C00540" w:rsidP="00B07ABC">
      <w:pPr>
        <w:pStyle w:val="Default"/>
        <w:numPr>
          <w:ilvl w:val="0"/>
          <w:numId w:val="18"/>
        </w:numPr>
        <w:rPr>
          <w:rFonts w:ascii="Arial" w:hAnsi="Arial" w:cs="Arial"/>
        </w:rPr>
      </w:pPr>
      <w:r w:rsidRPr="00AA75D1">
        <w:rPr>
          <w:rFonts w:ascii="Arial" w:hAnsi="Arial" w:cs="Arial"/>
        </w:rPr>
        <w:t xml:space="preserve">to give first aid </w:t>
      </w:r>
    </w:p>
    <w:p w14:paraId="4DB0AC49" w14:textId="0CBEAAB6" w:rsidR="00C00540" w:rsidRPr="00954946" w:rsidRDefault="00C00540" w:rsidP="00954946">
      <w:pPr>
        <w:pStyle w:val="Default"/>
        <w:numPr>
          <w:ilvl w:val="0"/>
          <w:numId w:val="18"/>
        </w:numPr>
        <w:rPr>
          <w:rFonts w:ascii="Arial" w:hAnsi="Arial" w:cs="Arial"/>
        </w:rPr>
      </w:pPr>
      <w:r w:rsidRPr="00AA75D1">
        <w:rPr>
          <w:rFonts w:ascii="Arial" w:hAnsi="Arial" w:cs="Arial"/>
        </w:rPr>
        <w:t xml:space="preserve">to guide or escort pupils, such as holding the hand of a pupil at the front/back of </w:t>
      </w:r>
      <w:r w:rsidRPr="00B07ABC">
        <w:rPr>
          <w:rFonts w:ascii="Arial" w:hAnsi="Arial" w:cs="Arial"/>
        </w:rPr>
        <w:t xml:space="preserve">the line when </w:t>
      </w:r>
      <w:r w:rsidR="00954946">
        <w:rPr>
          <w:rFonts w:ascii="Arial" w:hAnsi="Arial" w:cs="Arial"/>
        </w:rPr>
        <w:t>moving down a corridor</w:t>
      </w:r>
      <w:r w:rsidRPr="00B07ABC">
        <w:rPr>
          <w:rFonts w:ascii="Arial" w:hAnsi="Arial" w:cs="Arial"/>
        </w:rPr>
        <w:t xml:space="preserve">, when walking together around the school or on a </w:t>
      </w:r>
      <w:r w:rsidRPr="00954946">
        <w:rPr>
          <w:rFonts w:ascii="Arial" w:hAnsi="Arial" w:cs="Arial"/>
        </w:rPr>
        <w:t>school trip, or when helping a pupil to a space they have chosen to access to self</w:t>
      </w:r>
      <w:r w:rsidR="00954946">
        <w:rPr>
          <w:rFonts w:ascii="Arial" w:hAnsi="Arial" w:cs="Arial"/>
        </w:rPr>
        <w:t>-</w:t>
      </w:r>
      <w:r w:rsidRPr="00954946">
        <w:rPr>
          <w:rFonts w:ascii="Arial" w:hAnsi="Arial" w:cs="Arial"/>
        </w:rPr>
        <w:t>regulate</w:t>
      </w:r>
    </w:p>
    <w:p w14:paraId="0DCE4457" w14:textId="26A2D5FD" w:rsidR="00C00540" w:rsidRPr="00AA75D1" w:rsidRDefault="00C00540" w:rsidP="00B07ABC">
      <w:pPr>
        <w:pStyle w:val="Default"/>
        <w:numPr>
          <w:ilvl w:val="0"/>
          <w:numId w:val="18"/>
        </w:numPr>
        <w:rPr>
          <w:rFonts w:ascii="Arial" w:hAnsi="Arial" w:cs="Arial"/>
        </w:rPr>
      </w:pPr>
      <w:r w:rsidRPr="00AA75D1">
        <w:rPr>
          <w:rFonts w:ascii="Arial" w:hAnsi="Arial" w:cs="Arial"/>
        </w:rPr>
        <w:t>to comfort a distressed pupil</w:t>
      </w:r>
    </w:p>
    <w:p w14:paraId="3D206C96" w14:textId="3B36D9F4" w:rsidR="00C00540" w:rsidRPr="00AA75D1" w:rsidRDefault="00C00540" w:rsidP="00B07ABC">
      <w:pPr>
        <w:pStyle w:val="Default"/>
        <w:numPr>
          <w:ilvl w:val="0"/>
          <w:numId w:val="18"/>
        </w:numPr>
        <w:rPr>
          <w:rFonts w:ascii="Arial" w:hAnsi="Arial" w:cs="Arial"/>
        </w:rPr>
      </w:pPr>
      <w:r w:rsidRPr="00AA75D1">
        <w:rPr>
          <w:rFonts w:ascii="Arial" w:hAnsi="Arial" w:cs="Arial"/>
        </w:rPr>
        <w:t xml:space="preserve">to congratulate or praise a pupil, for example a pat on the back or a </w:t>
      </w:r>
      <w:r w:rsidR="006F250C">
        <w:rPr>
          <w:rFonts w:ascii="Arial" w:hAnsi="Arial" w:cs="Arial"/>
        </w:rPr>
        <w:t>high five</w:t>
      </w:r>
    </w:p>
    <w:p w14:paraId="1FF28C10" w14:textId="0F07D3BE" w:rsidR="00C00540" w:rsidRPr="00AA75D1" w:rsidRDefault="00C00540" w:rsidP="00B07ABC">
      <w:pPr>
        <w:pStyle w:val="Default"/>
        <w:numPr>
          <w:ilvl w:val="0"/>
          <w:numId w:val="18"/>
        </w:numPr>
        <w:rPr>
          <w:rFonts w:ascii="Arial" w:hAnsi="Arial" w:cs="Arial"/>
        </w:rPr>
      </w:pPr>
      <w:r w:rsidRPr="00AA75D1">
        <w:rPr>
          <w:rFonts w:ascii="Arial" w:hAnsi="Arial" w:cs="Arial"/>
        </w:rPr>
        <w:t>to demonstrate how to use a musical instrument</w:t>
      </w:r>
    </w:p>
    <w:p w14:paraId="36F405EC" w14:textId="5E12AD1F" w:rsidR="00C00540" w:rsidRDefault="005C1FED" w:rsidP="00B07ABC">
      <w:pPr>
        <w:pStyle w:val="Default"/>
        <w:numPr>
          <w:ilvl w:val="0"/>
          <w:numId w:val="18"/>
        </w:numPr>
        <w:rPr>
          <w:rFonts w:ascii="Arial" w:hAnsi="Arial" w:cs="Arial"/>
        </w:rPr>
      </w:pPr>
      <w:r>
        <w:rPr>
          <w:rFonts w:ascii="Arial" w:hAnsi="Arial" w:cs="Arial"/>
        </w:rPr>
        <w:t xml:space="preserve">to teach a new skill e.g. hand over hand </w:t>
      </w:r>
      <w:r w:rsidR="006B36BC">
        <w:rPr>
          <w:rFonts w:ascii="Arial" w:hAnsi="Arial" w:cs="Arial"/>
        </w:rPr>
        <w:t>support</w:t>
      </w:r>
      <w:r>
        <w:rPr>
          <w:rFonts w:ascii="Arial" w:hAnsi="Arial" w:cs="Arial"/>
        </w:rPr>
        <w:t xml:space="preserve"> when learning to use scissors</w:t>
      </w:r>
    </w:p>
    <w:p w14:paraId="3580DAB1" w14:textId="77777777" w:rsidR="006B36BC" w:rsidRPr="00AA75D1" w:rsidRDefault="006B36BC" w:rsidP="006B36BC">
      <w:pPr>
        <w:pStyle w:val="Default"/>
        <w:ind w:left="720"/>
        <w:rPr>
          <w:rFonts w:ascii="Arial" w:hAnsi="Arial" w:cs="Arial"/>
        </w:rPr>
      </w:pPr>
    </w:p>
    <w:p w14:paraId="4A940CD8" w14:textId="77777777" w:rsidR="00C00540" w:rsidRPr="00AA75D1" w:rsidRDefault="00C00540" w:rsidP="00C00540">
      <w:pPr>
        <w:pStyle w:val="Default"/>
        <w:rPr>
          <w:rFonts w:ascii="Arial" w:hAnsi="Arial" w:cs="Arial"/>
        </w:rPr>
      </w:pPr>
      <w:r w:rsidRPr="00AA75D1">
        <w:rPr>
          <w:rFonts w:ascii="Arial" w:hAnsi="Arial" w:cs="Arial"/>
        </w:rPr>
        <w:t xml:space="preserve">In assessing whether physical contact is appropriate </w:t>
      </w:r>
      <w:proofErr w:type="gramStart"/>
      <w:r w:rsidRPr="00AA75D1">
        <w:rPr>
          <w:rFonts w:ascii="Arial" w:hAnsi="Arial" w:cs="Arial"/>
        </w:rPr>
        <w:t>in a given</w:t>
      </w:r>
      <w:proofErr w:type="gramEnd"/>
      <w:r w:rsidRPr="00AA75D1">
        <w:rPr>
          <w:rFonts w:ascii="Arial" w:hAnsi="Arial" w:cs="Arial"/>
        </w:rPr>
        <w:t xml:space="preserve"> situation, the member of </w:t>
      </w:r>
    </w:p>
    <w:p w14:paraId="2CBD99B4" w14:textId="77777777" w:rsidR="00C00540" w:rsidRPr="00AA75D1" w:rsidRDefault="00C00540" w:rsidP="00C00540">
      <w:pPr>
        <w:pStyle w:val="Default"/>
        <w:rPr>
          <w:rFonts w:ascii="Arial" w:hAnsi="Arial" w:cs="Arial"/>
        </w:rPr>
      </w:pPr>
      <w:r w:rsidRPr="00AA75D1">
        <w:rPr>
          <w:rFonts w:ascii="Arial" w:hAnsi="Arial" w:cs="Arial"/>
        </w:rPr>
        <w:t>staff should use their judgement and have regard to:</w:t>
      </w:r>
    </w:p>
    <w:p w14:paraId="00BE6310" w14:textId="4CC205FF" w:rsidR="00C00540" w:rsidRPr="00AA75D1" w:rsidRDefault="004D76D5" w:rsidP="004D76D5">
      <w:pPr>
        <w:pStyle w:val="Default"/>
        <w:numPr>
          <w:ilvl w:val="0"/>
          <w:numId w:val="19"/>
        </w:numPr>
        <w:rPr>
          <w:rFonts w:ascii="Arial" w:hAnsi="Arial" w:cs="Arial"/>
        </w:rPr>
      </w:pPr>
      <w:r>
        <w:rPr>
          <w:rFonts w:ascii="Arial" w:hAnsi="Arial" w:cs="Arial"/>
        </w:rPr>
        <w:t>our Safeguarding and</w:t>
      </w:r>
      <w:r w:rsidR="00C00540" w:rsidRPr="00AA75D1">
        <w:rPr>
          <w:rFonts w:ascii="Arial" w:hAnsi="Arial" w:cs="Arial"/>
        </w:rPr>
        <w:t xml:space="preserve"> </w:t>
      </w:r>
      <w:r>
        <w:rPr>
          <w:rFonts w:ascii="Arial" w:hAnsi="Arial" w:cs="Arial"/>
        </w:rPr>
        <w:t>C</w:t>
      </w:r>
      <w:r w:rsidR="00C00540" w:rsidRPr="00AA75D1">
        <w:rPr>
          <w:rFonts w:ascii="Arial" w:hAnsi="Arial" w:cs="Arial"/>
        </w:rPr>
        <w:t xml:space="preserve">hild </w:t>
      </w:r>
      <w:r>
        <w:rPr>
          <w:rFonts w:ascii="Arial" w:hAnsi="Arial" w:cs="Arial"/>
        </w:rPr>
        <w:t>P</w:t>
      </w:r>
      <w:r w:rsidR="00C00540" w:rsidRPr="00AA75D1">
        <w:rPr>
          <w:rFonts w:ascii="Arial" w:hAnsi="Arial" w:cs="Arial"/>
        </w:rPr>
        <w:t>rotection policy</w:t>
      </w:r>
    </w:p>
    <w:p w14:paraId="22EB1A08" w14:textId="74B97C03" w:rsidR="00C00540" w:rsidRPr="00AA75D1" w:rsidRDefault="00C00540" w:rsidP="004D76D5">
      <w:pPr>
        <w:pStyle w:val="Default"/>
        <w:numPr>
          <w:ilvl w:val="0"/>
          <w:numId w:val="19"/>
        </w:numPr>
        <w:rPr>
          <w:rFonts w:ascii="Arial" w:hAnsi="Arial" w:cs="Arial"/>
        </w:rPr>
      </w:pPr>
      <w:r w:rsidRPr="00AA75D1">
        <w:rPr>
          <w:rFonts w:ascii="Arial" w:hAnsi="Arial" w:cs="Arial"/>
        </w:rPr>
        <w:t>the applicable circumstances, such as whether there are other adults present</w:t>
      </w:r>
    </w:p>
    <w:p w14:paraId="305267BF" w14:textId="5B6B50E0" w:rsidR="00C00540" w:rsidRPr="00AA75D1" w:rsidRDefault="00C00540" w:rsidP="004D76D5">
      <w:pPr>
        <w:pStyle w:val="Default"/>
        <w:numPr>
          <w:ilvl w:val="0"/>
          <w:numId w:val="19"/>
        </w:numPr>
        <w:rPr>
          <w:rFonts w:ascii="Arial" w:hAnsi="Arial" w:cs="Arial"/>
        </w:rPr>
      </w:pPr>
      <w:r w:rsidRPr="00AA75D1">
        <w:rPr>
          <w:rFonts w:ascii="Arial" w:hAnsi="Arial" w:cs="Arial"/>
        </w:rPr>
        <w:t xml:space="preserve">the individual </w:t>
      </w:r>
      <w:r w:rsidR="004D76D5">
        <w:rPr>
          <w:rFonts w:ascii="Arial" w:hAnsi="Arial" w:cs="Arial"/>
        </w:rPr>
        <w:t>child’s</w:t>
      </w:r>
      <w:r w:rsidRPr="00AA75D1">
        <w:rPr>
          <w:rFonts w:ascii="Arial" w:hAnsi="Arial" w:cs="Arial"/>
        </w:rPr>
        <w:t xml:space="preserve"> age</w:t>
      </w:r>
    </w:p>
    <w:p w14:paraId="3CF6538E" w14:textId="7F3E1ADE" w:rsidR="00C00540" w:rsidRPr="00AA75D1" w:rsidRDefault="00C00540" w:rsidP="004D76D5">
      <w:pPr>
        <w:pStyle w:val="Default"/>
        <w:numPr>
          <w:ilvl w:val="0"/>
          <w:numId w:val="19"/>
        </w:numPr>
        <w:rPr>
          <w:rFonts w:ascii="Arial" w:hAnsi="Arial" w:cs="Arial"/>
        </w:rPr>
      </w:pPr>
      <w:r w:rsidRPr="00AA75D1">
        <w:rPr>
          <w:rFonts w:ascii="Arial" w:hAnsi="Arial" w:cs="Arial"/>
        </w:rPr>
        <w:t xml:space="preserve">any other material factors, including but not limited to whether: </w:t>
      </w:r>
    </w:p>
    <w:p w14:paraId="50F03D43" w14:textId="3300534F" w:rsidR="00C00540" w:rsidRPr="00AA75D1" w:rsidRDefault="00C00540" w:rsidP="004D76D5">
      <w:pPr>
        <w:pStyle w:val="Default"/>
        <w:numPr>
          <w:ilvl w:val="1"/>
          <w:numId w:val="19"/>
        </w:numPr>
        <w:rPr>
          <w:rFonts w:ascii="Arial" w:hAnsi="Arial" w:cs="Arial"/>
        </w:rPr>
      </w:pPr>
      <w:r w:rsidRPr="00AA75D1">
        <w:rPr>
          <w:rFonts w:ascii="Arial" w:hAnsi="Arial" w:cs="Arial"/>
        </w:rPr>
        <w:t xml:space="preserve">the pupil has SEND or other vulnerabilities </w:t>
      </w:r>
    </w:p>
    <w:p w14:paraId="46A09400" w14:textId="53EF6D39" w:rsidR="004C6F4D" w:rsidRPr="00AA75D1" w:rsidRDefault="00C00540" w:rsidP="004D76D5">
      <w:pPr>
        <w:pStyle w:val="Default"/>
        <w:numPr>
          <w:ilvl w:val="1"/>
          <w:numId w:val="19"/>
        </w:numPr>
        <w:rPr>
          <w:rFonts w:ascii="Arial" w:hAnsi="Arial" w:cs="Arial"/>
        </w:rPr>
      </w:pPr>
      <w:r w:rsidRPr="00AA75D1">
        <w:rPr>
          <w:rFonts w:ascii="Arial" w:hAnsi="Arial" w:cs="Arial"/>
        </w:rPr>
        <w:t>any alternative strategies that do not include physical contact can be used</w:t>
      </w:r>
    </w:p>
    <w:p w14:paraId="44AB0FAC" w14:textId="77777777" w:rsidR="004C6F4D" w:rsidRDefault="004C6F4D" w:rsidP="00A11F33">
      <w:pPr>
        <w:pStyle w:val="Default"/>
        <w:rPr>
          <w:rFonts w:ascii="Arial" w:hAnsi="Arial" w:cs="Arial"/>
          <w:b/>
          <w:bCs/>
        </w:rPr>
      </w:pPr>
    </w:p>
    <w:p w14:paraId="596C4691" w14:textId="77777777" w:rsidR="009652C0" w:rsidRPr="009652C0" w:rsidRDefault="009652C0" w:rsidP="009652C0">
      <w:pPr>
        <w:pStyle w:val="Default"/>
        <w:rPr>
          <w:rFonts w:ascii="Arial" w:hAnsi="Arial" w:cs="Arial"/>
          <w:b/>
          <w:bCs/>
        </w:rPr>
      </w:pPr>
      <w:r w:rsidRPr="009652C0">
        <w:rPr>
          <w:rFonts w:ascii="Arial" w:hAnsi="Arial" w:cs="Arial"/>
          <w:b/>
          <w:bCs/>
        </w:rPr>
        <w:t xml:space="preserve">Seclusion </w:t>
      </w:r>
    </w:p>
    <w:p w14:paraId="587ED389" w14:textId="7778F3E8" w:rsidR="009652C0" w:rsidRDefault="009652C0" w:rsidP="009652C0">
      <w:pPr>
        <w:pStyle w:val="Default"/>
        <w:rPr>
          <w:rFonts w:ascii="Arial" w:hAnsi="Arial" w:cs="Arial"/>
        </w:rPr>
      </w:pPr>
      <w:r w:rsidRPr="009652C0">
        <w:rPr>
          <w:rFonts w:ascii="Arial" w:hAnsi="Arial" w:cs="Arial"/>
        </w:rPr>
        <w:t>Seclusion should only be used as a safety measure to protect others from harm when a pupil is experiencing high levels of emotional or behavioural dysregulation. In such circumstances, the pupil is not acting with intent.</w:t>
      </w:r>
      <w:r w:rsidR="00342A6E">
        <w:rPr>
          <w:rFonts w:ascii="Arial" w:hAnsi="Arial" w:cs="Arial"/>
        </w:rPr>
        <w:t xml:space="preserve"> </w:t>
      </w:r>
      <w:r w:rsidRPr="009652C0">
        <w:rPr>
          <w:rFonts w:ascii="Arial" w:hAnsi="Arial" w:cs="Arial"/>
        </w:rPr>
        <w:t>Seclusion should not be implemented by staff through threat of punishment.</w:t>
      </w:r>
    </w:p>
    <w:p w14:paraId="784E6D08" w14:textId="77777777" w:rsidR="00342A6E" w:rsidRPr="009652C0" w:rsidRDefault="00342A6E" w:rsidP="009652C0">
      <w:pPr>
        <w:pStyle w:val="Default"/>
        <w:rPr>
          <w:rFonts w:ascii="Arial" w:hAnsi="Arial" w:cs="Arial"/>
        </w:rPr>
      </w:pPr>
    </w:p>
    <w:p w14:paraId="14860DC8" w14:textId="77777777" w:rsidR="009652C0" w:rsidRPr="009652C0" w:rsidRDefault="009652C0" w:rsidP="009652C0">
      <w:pPr>
        <w:pStyle w:val="Default"/>
        <w:rPr>
          <w:rFonts w:ascii="Arial" w:hAnsi="Arial" w:cs="Arial"/>
        </w:rPr>
      </w:pPr>
      <w:r w:rsidRPr="009652C0">
        <w:rPr>
          <w:rFonts w:ascii="Arial" w:hAnsi="Arial" w:cs="Arial"/>
        </w:rPr>
        <w:t xml:space="preserve">The place to which the pupil is confined should be safe and not feel threatening or </w:t>
      </w:r>
    </w:p>
    <w:p w14:paraId="75CB716B" w14:textId="77777777" w:rsidR="009652C0" w:rsidRPr="009652C0" w:rsidRDefault="009652C0" w:rsidP="009652C0">
      <w:pPr>
        <w:pStyle w:val="Default"/>
        <w:rPr>
          <w:rFonts w:ascii="Arial" w:hAnsi="Arial" w:cs="Arial"/>
        </w:rPr>
      </w:pPr>
      <w:r w:rsidRPr="009652C0">
        <w:rPr>
          <w:rFonts w:ascii="Arial" w:hAnsi="Arial" w:cs="Arial"/>
        </w:rPr>
        <w:t xml:space="preserve">intimidating to the pupil. The pupil should be </w:t>
      </w:r>
      <w:proofErr w:type="gramStart"/>
      <w:r w:rsidRPr="009652C0">
        <w:rPr>
          <w:rFonts w:ascii="Arial" w:hAnsi="Arial" w:cs="Arial"/>
        </w:rPr>
        <w:t>supervised at all times</w:t>
      </w:r>
      <w:proofErr w:type="gramEnd"/>
      <w:r w:rsidRPr="009652C0">
        <w:rPr>
          <w:rFonts w:ascii="Arial" w:hAnsi="Arial" w:cs="Arial"/>
        </w:rPr>
        <w:t xml:space="preserve"> during the period of </w:t>
      </w:r>
    </w:p>
    <w:p w14:paraId="18CB05D1" w14:textId="77777777" w:rsidR="009652C0" w:rsidRPr="009652C0" w:rsidRDefault="009652C0" w:rsidP="009652C0">
      <w:pPr>
        <w:pStyle w:val="Default"/>
        <w:rPr>
          <w:rFonts w:ascii="Arial" w:hAnsi="Arial" w:cs="Arial"/>
        </w:rPr>
      </w:pPr>
      <w:r w:rsidRPr="009652C0">
        <w:rPr>
          <w:rFonts w:ascii="Arial" w:hAnsi="Arial" w:cs="Arial"/>
        </w:rPr>
        <w:t xml:space="preserve">seclusion. As soon as the immediate risk of harm has reduced, the pupil should be </w:t>
      </w:r>
    </w:p>
    <w:p w14:paraId="3FAAE4CA" w14:textId="77777777" w:rsidR="009652C0" w:rsidRDefault="009652C0" w:rsidP="009652C0">
      <w:pPr>
        <w:pStyle w:val="Default"/>
        <w:rPr>
          <w:rFonts w:ascii="Arial" w:hAnsi="Arial" w:cs="Arial"/>
        </w:rPr>
      </w:pPr>
      <w:r w:rsidRPr="009652C0">
        <w:rPr>
          <w:rFonts w:ascii="Arial" w:hAnsi="Arial" w:cs="Arial"/>
        </w:rPr>
        <w:t xml:space="preserve">allowed to leave. </w:t>
      </w:r>
    </w:p>
    <w:p w14:paraId="3AEC1381" w14:textId="77777777" w:rsidR="00342A6E" w:rsidRPr="009652C0" w:rsidRDefault="00342A6E" w:rsidP="009652C0">
      <w:pPr>
        <w:pStyle w:val="Default"/>
        <w:rPr>
          <w:rFonts w:ascii="Arial" w:hAnsi="Arial" w:cs="Arial"/>
        </w:rPr>
      </w:pPr>
    </w:p>
    <w:p w14:paraId="1A17E643" w14:textId="77777777" w:rsidR="009652C0" w:rsidRPr="009652C0" w:rsidRDefault="009652C0" w:rsidP="009652C0">
      <w:pPr>
        <w:pStyle w:val="Default"/>
        <w:rPr>
          <w:rFonts w:ascii="Arial" w:hAnsi="Arial" w:cs="Arial"/>
        </w:rPr>
      </w:pPr>
      <w:r w:rsidRPr="009652C0">
        <w:rPr>
          <w:rFonts w:ascii="Arial" w:hAnsi="Arial" w:cs="Arial"/>
        </w:rPr>
        <w:t xml:space="preserve">An incident involving the use of seclusion must be recorded and reported in accordance </w:t>
      </w:r>
    </w:p>
    <w:p w14:paraId="21E959C1" w14:textId="77777777" w:rsidR="009652C0" w:rsidRDefault="009652C0" w:rsidP="009652C0">
      <w:pPr>
        <w:pStyle w:val="Default"/>
        <w:rPr>
          <w:rFonts w:ascii="Arial" w:hAnsi="Arial" w:cs="Arial"/>
        </w:rPr>
      </w:pPr>
      <w:r w:rsidRPr="009652C0">
        <w:rPr>
          <w:rFonts w:ascii="Arial" w:hAnsi="Arial" w:cs="Arial"/>
        </w:rPr>
        <w:t xml:space="preserve">with the procedures outlined in the section on ‘Recording and reporting </w:t>
      </w:r>
      <w:proofErr w:type="gramStart"/>
      <w:r w:rsidRPr="009652C0">
        <w:rPr>
          <w:rFonts w:ascii="Arial" w:hAnsi="Arial" w:cs="Arial"/>
        </w:rPr>
        <w:t>duties’</w:t>
      </w:r>
      <w:proofErr w:type="gramEnd"/>
      <w:r w:rsidRPr="009652C0">
        <w:rPr>
          <w:rFonts w:ascii="Arial" w:hAnsi="Arial" w:cs="Arial"/>
        </w:rPr>
        <w:t xml:space="preserve">. </w:t>
      </w:r>
    </w:p>
    <w:p w14:paraId="34FA6AF9" w14:textId="77777777" w:rsidR="00844EAD" w:rsidRPr="009652C0" w:rsidRDefault="00844EAD" w:rsidP="009652C0">
      <w:pPr>
        <w:pStyle w:val="Default"/>
        <w:rPr>
          <w:rFonts w:ascii="Arial" w:hAnsi="Arial" w:cs="Arial"/>
        </w:rPr>
      </w:pPr>
    </w:p>
    <w:p w14:paraId="10250A8C" w14:textId="23E68220" w:rsidR="009652C0" w:rsidRPr="009652C0" w:rsidRDefault="009652C0" w:rsidP="009652C0">
      <w:pPr>
        <w:pStyle w:val="Default"/>
        <w:rPr>
          <w:rFonts w:ascii="Arial" w:hAnsi="Arial" w:cs="Arial"/>
        </w:rPr>
      </w:pPr>
      <w:r w:rsidRPr="009652C0">
        <w:rPr>
          <w:rFonts w:ascii="Arial" w:hAnsi="Arial" w:cs="Arial"/>
        </w:rPr>
        <w:t xml:space="preserve">Seclusion, as defined in this </w:t>
      </w:r>
      <w:r w:rsidR="00844EAD">
        <w:rPr>
          <w:rFonts w:ascii="Arial" w:hAnsi="Arial" w:cs="Arial"/>
        </w:rPr>
        <w:t>policy</w:t>
      </w:r>
      <w:r w:rsidRPr="009652C0">
        <w:rPr>
          <w:rFonts w:ascii="Arial" w:hAnsi="Arial" w:cs="Arial"/>
        </w:rPr>
        <w:t xml:space="preserve">, is not a disciplinary response to deliberate or </w:t>
      </w:r>
    </w:p>
    <w:p w14:paraId="781250A2" w14:textId="77777777" w:rsidR="009652C0" w:rsidRPr="009652C0" w:rsidRDefault="009652C0" w:rsidP="009652C0">
      <w:pPr>
        <w:pStyle w:val="Default"/>
        <w:rPr>
          <w:rFonts w:ascii="Arial" w:hAnsi="Arial" w:cs="Arial"/>
        </w:rPr>
      </w:pPr>
      <w:r w:rsidRPr="009652C0">
        <w:rPr>
          <w:rFonts w:ascii="Arial" w:hAnsi="Arial" w:cs="Arial"/>
        </w:rPr>
        <w:t xml:space="preserve">wilful misbehaviour. There are disciplinary measures that are similar, such as removal </w:t>
      </w:r>
    </w:p>
    <w:p w14:paraId="1B9ECDAB" w14:textId="751AE4E4" w:rsidR="004C6F4D" w:rsidRDefault="009652C0" w:rsidP="00844EAD">
      <w:pPr>
        <w:pStyle w:val="Default"/>
        <w:rPr>
          <w:rFonts w:ascii="Arial" w:hAnsi="Arial" w:cs="Arial"/>
        </w:rPr>
      </w:pPr>
      <w:r w:rsidRPr="009652C0">
        <w:rPr>
          <w:rFonts w:ascii="Arial" w:hAnsi="Arial" w:cs="Arial"/>
        </w:rPr>
        <w:t xml:space="preserve">from the classroom. </w:t>
      </w:r>
    </w:p>
    <w:p w14:paraId="5A1B21CE" w14:textId="77777777" w:rsidR="00A014D3" w:rsidRDefault="00A014D3" w:rsidP="00844EAD">
      <w:pPr>
        <w:pStyle w:val="Default"/>
        <w:rPr>
          <w:rFonts w:ascii="Arial" w:hAnsi="Arial" w:cs="Arial"/>
        </w:rPr>
      </w:pPr>
    </w:p>
    <w:p w14:paraId="160B972B" w14:textId="77777777" w:rsidR="00ED1DE6" w:rsidRDefault="00ED1DE6" w:rsidP="00AE3BCD">
      <w:pPr>
        <w:pStyle w:val="Default"/>
        <w:rPr>
          <w:rFonts w:ascii="Arial" w:hAnsi="Arial" w:cs="Arial"/>
          <w:b/>
          <w:bCs/>
        </w:rPr>
      </w:pPr>
    </w:p>
    <w:p w14:paraId="5C13EA41" w14:textId="4AED8B73" w:rsidR="00A014D3" w:rsidRPr="00AE3BCD" w:rsidRDefault="00AE3BCD" w:rsidP="00AE3BCD">
      <w:pPr>
        <w:pStyle w:val="Default"/>
        <w:rPr>
          <w:rFonts w:ascii="Arial" w:hAnsi="Arial" w:cs="Arial"/>
          <w:b/>
          <w:bCs/>
        </w:rPr>
      </w:pPr>
      <w:r w:rsidRPr="00AE3BCD">
        <w:rPr>
          <w:rFonts w:ascii="Arial" w:hAnsi="Arial" w:cs="Arial"/>
          <w:b/>
          <w:bCs/>
        </w:rPr>
        <w:t>Minimising the need to use restrictive interventions</w:t>
      </w:r>
    </w:p>
    <w:p w14:paraId="409B2ADA" w14:textId="20AEF598" w:rsidR="00AE3BCD" w:rsidRDefault="00AE3BCD" w:rsidP="00AE3BCD">
      <w:pPr>
        <w:pStyle w:val="Default"/>
        <w:rPr>
          <w:rFonts w:ascii="Arial" w:hAnsi="Arial" w:cs="Arial"/>
        </w:rPr>
      </w:pPr>
      <w:r>
        <w:rPr>
          <w:rFonts w:ascii="Arial" w:hAnsi="Arial" w:cs="Arial"/>
        </w:rPr>
        <w:t xml:space="preserve">It is vital for staff to minimise </w:t>
      </w:r>
      <w:r w:rsidRPr="00AE3BCD">
        <w:rPr>
          <w:rFonts w:ascii="Arial" w:hAnsi="Arial" w:cs="Arial"/>
        </w:rPr>
        <w:t>the need to use restrictive interventions, such as through prevention and de-escalation</w:t>
      </w:r>
      <w:r w:rsidR="00FC5C3F">
        <w:rPr>
          <w:rFonts w:ascii="Arial" w:hAnsi="Arial" w:cs="Arial"/>
        </w:rPr>
        <w:t xml:space="preserve">. </w:t>
      </w:r>
    </w:p>
    <w:p w14:paraId="4564F151" w14:textId="77777777" w:rsidR="005D0CA8" w:rsidRDefault="005D0CA8" w:rsidP="00AE3BCD">
      <w:pPr>
        <w:pStyle w:val="Default"/>
        <w:rPr>
          <w:rFonts w:ascii="Arial" w:hAnsi="Arial" w:cs="Arial"/>
        </w:rPr>
      </w:pPr>
    </w:p>
    <w:p w14:paraId="7D724817" w14:textId="42A6DF2C" w:rsidR="005D0CA8" w:rsidRPr="005D0CA8" w:rsidRDefault="005D0CA8" w:rsidP="005D0CA8">
      <w:pPr>
        <w:pStyle w:val="Default"/>
        <w:rPr>
          <w:rFonts w:ascii="Arial" w:hAnsi="Arial" w:cs="Arial"/>
        </w:rPr>
      </w:pPr>
      <w:r w:rsidRPr="005D0CA8">
        <w:rPr>
          <w:rFonts w:ascii="Arial" w:hAnsi="Arial" w:cs="Arial"/>
        </w:rPr>
        <w:t xml:space="preserve">Whole-school measures </w:t>
      </w:r>
      <w:r w:rsidR="001357CF">
        <w:rPr>
          <w:rFonts w:ascii="Arial" w:hAnsi="Arial" w:cs="Arial"/>
        </w:rPr>
        <w:t>we</w:t>
      </w:r>
      <w:r>
        <w:rPr>
          <w:rFonts w:ascii="Arial" w:hAnsi="Arial" w:cs="Arial"/>
        </w:rPr>
        <w:t xml:space="preserve"> will use</w:t>
      </w:r>
      <w:r w:rsidRPr="005D0CA8">
        <w:rPr>
          <w:rFonts w:ascii="Arial" w:hAnsi="Arial" w:cs="Arial"/>
        </w:rPr>
        <w:t xml:space="preserve"> include:</w:t>
      </w:r>
    </w:p>
    <w:p w14:paraId="751E4663" w14:textId="5B4CC666" w:rsidR="005D0CA8" w:rsidRDefault="005D0CA8" w:rsidP="00617A2C">
      <w:pPr>
        <w:pStyle w:val="Default"/>
        <w:numPr>
          <w:ilvl w:val="0"/>
          <w:numId w:val="20"/>
        </w:numPr>
        <w:rPr>
          <w:rFonts w:ascii="Arial" w:hAnsi="Arial" w:cs="Arial"/>
        </w:rPr>
      </w:pPr>
      <w:r w:rsidRPr="005D0CA8">
        <w:rPr>
          <w:rFonts w:ascii="Arial" w:hAnsi="Arial" w:cs="Arial"/>
        </w:rPr>
        <w:t xml:space="preserve">consideration of how the school and </w:t>
      </w:r>
      <w:r>
        <w:rPr>
          <w:rFonts w:ascii="Arial" w:hAnsi="Arial" w:cs="Arial"/>
        </w:rPr>
        <w:t>learning</w:t>
      </w:r>
      <w:r w:rsidRPr="005D0CA8">
        <w:rPr>
          <w:rFonts w:ascii="Arial" w:hAnsi="Arial" w:cs="Arial"/>
        </w:rPr>
        <w:t xml:space="preserve"> environment</w:t>
      </w:r>
      <w:r w:rsidR="00144B6F">
        <w:rPr>
          <w:rFonts w:ascii="Arial" w:hAnsi="Arial" w:cs="Arial"/>
        </w:rPr>
        <w:t>s</w:t>
      </w:r>
      <w:r w:rsidRPr="005D0CA8">
        <w:rPr>
          <w:rFonts w:ascii="Arial" w:hAnsi="Arial" w:cs="Arial"/>
        </w:rPr>
        <w:t xml:space="preserve"> can support all </w:t>
      </w:r>
      <w:r>
        <w:rPr>
          <w:rFonts w:ascii="Arial" w:hAnsi="Arial" w:cs="Arial"/>
        </w:rPr>
        <w:t>children</w:t>
      </w:r>
      <w:r w:rsidRPr="005D0CA8">
        <w:rPr>
          <w:rFonts w:ascii="Arial" w:hAnsi="Arial" w:cs="Arial"/>
        </w:rPr>
        <w:t xml:space="preserve"> </w:t>
      </w:r>
      <w:r w:rsidRPr="00617A2C">
        <w:rPr>
          <w:rFonts w:ascii="Arial" w:hAnsi="Arial" w:cs="Arial"/>
        </w:rPr>
        <w:t>to achieve and thrive</w:t>
      </w:r>
    </w:p>
    <w:p w14:paraId="7B0B1EE1" w14:textId="6491D002" w:rsidR="00774698" w:rsidRPr="00617A2C" w:rsidRDefault="00CD1880" w:rsidP="00617A2C">
      <w:pPr>
        <w:pStyle w:val="Default"/>
        <w:numPr>
          <w:ilvl w:val="0"/>
          <w:numId w:val="20"/>
        </w:numPr>
        <w:rPr>
          <w:rFonts w:ascii="Arial" w:hAnsi="Arial" w:cs="Arial"/>
        </w:rPr>
      </w:pPr>
      <w:r>
        <w:rPr>
          <w:rFonts w:ascii="Arial" w:hAnsi="Arial" w:cs="Arial"/>
        </w:rPr>
        <w:t>ensuring environments</w:t>
      </w:r>
      <w:r w:rsidR="00F77B3E">
        <w:rPr>
          <w:rFonts w:ascii="Arial" w:hAnsi="Arial" w:cs="Arial"/>
        </w:rPr>
        <w:t>, routines</w:t>
      </w:r>
      <w:r>
        <w:rPr>
          <w:rFonts w:ascii="Arial" w:hAnsi="Arial" w:cs="Arial"/>
        </w:rPr>
        <w:t xml:space="preserve"> and activities are </w:t>
      </w:r>
      <w:r w:rsidR="00466BA5">
        <w:rPr>
          <w:rFonts w:ascii="Arial" w:hAnsi="Arial" w:cs="Arial"/>
        </w:rPr>
        <w:t>as inclusive of all children as possible</w:t>
      </w:r>
    </w:p>
    <w:p w14:paraId="1AB541FE" w14:textId="4BF2BBC4" w:rsidR="005D0CA8" w:rsidRDefault="005D0CA8" w:rsidP="00556B12">
      <w:pPr>
        <w:pStyle w:val="Default"/>
        <w:numPr>
          <w:ilvl w:val="0"/>
          <w:numId w:val="20"/>
        </w:numPr>
        <w:rPr>
          <w:rFonts w:ascii="Arial" w:hAnsi="Arial" w:cs="Arial"/>
        </w:rPr>
      </w:pPr>
      <w:r w:rsidRPr="00556B12">
        <w:rPr>
          <w:rFonts w:ascii="Arial" w:hAnsi="Arial" w:cs="Arial"/>
        </w:rPr>
        <w:t xml:space="preserve">sharing best practice for behaviour management and </w:t>
      </w:r>
      <w:r w:rsidR="00556B12" w:rsidRPr="00556B12">
        <w:rPr>
          <w:rFonts w:ascii="Arial" w:hAnsi="Arial" w:cs="Arial"/>
        </w:rPr>
        <w:t>effective</w:t>
      </w:r>
      <w:r w:rsidR="00556B12">
        <w:rPr>
          <w:rFonts w:ascii="Arial" w:hAnsi="Arial" w:cs="Arial"/>
        </w:rPr>
        <w:t xml:space="preserve"> supervision of </w:t>
      </w:r>
      <w:r w:rsidR="00617A2C">
        <w:rPr>
          <w:rFonts w:ascii="Arial" w:hAnsi="Arial" w:cs="Arial"/>
        </w:rPr>
        <w:t xml:space="preserve">young </w:t>
      </w:r>
      <w:r w:rsidR="00556B12">
        <w:rPr>
          <w:rFonts w:ascii="Arial" w:hAnsi="Arial" w:cs="Arial"/>
        </w:rPr>
        <w:t>children</w:t>
      </w:r>
    </w:p>
    <w:p w14:paraId="77A895DF" w14:textId="0489E462" w:rsidR="007403D9" w:rsidRPr="005D0CA8" w:rsidRDefault="007403D9" w:rsidP="00556B12">
      <w:pPr>
        <w:pStyle w:val="Default"/>
        <w:numPr>
          <w:ilvl w:val="0"/>
          <w:numId w:val="20"/>
        </w:numPr>
        <w:rPr>
          <w:rFonts w:ascii="Arial" w:hAnsi="Arial" w:cs="Arial"/>
        </w:rPr>
      </w:pPr>
      <w:r>
        <w:rPr>
          <w:rFonts w:ascii="Arial" w:hAnsi="Arial" w:cs="Arial"/>
        </w:rPr>
        <w:lastRenderedPageBreak/>
        <w:t>training staff in</w:t>
      </w:r>
      <w:r w:rsidRPr="007403D9">
        <w:rPr>
          <w:rFonts w:ascii="Arial" w:hAnsi="Arial" w:cs="Arial"/>
        </w:rPr>
        <w:t xml:space="preserve"> prevention and de-escalation techniques</w:t>
      </w:r>
    </w:p>
    <w:p w14:paraId="51D5E983" w14:textId="26B2E6E8" w:rsidR="005D0CA8" w:rsidRPr="00617A2C" w:rsidRDefault="005D0CA8" w:rsidP="00617A2C">
      <w:pPr>
        <w:pStyle w:val="Default"/>
        <w:numPr>
          <w:ilvl w:val="0"/>
          <w:numId w:val="20"/>
        </w:numPr>
        <w:rPr>
          <w:rFonts w:ascii="Arial" w:hAnsi="Arial" w:cs="Arial"/>
        </w:rPr>
      </w:pPr>
      <w:r w:rsidRPr="005D0CA8">
        <w:rPr>
          <w:rFonts w:ascii="Arial" w:hAnsi="Arial" w:cs="Arial"/>
        </w:rPr>
        <w:t xml:space="preserve">training staff in effective communication strategies, such as using appropriate tone </w:t>
      </w:r>
      <w:r w:rsidRPr="00617A2C">
        <w:rPr>
          <w:rFonts w:ascii="Arial" w:hAnsi="Arial" w:cs="Arial"/>
        </w:rPr>
        <w:t>of voice and empathy to aid de-escalation</w:t>
      </w:r>
    </w:p>
    <w:p w14:paraId="29D4C9CE" w14:textId="4C5DC168" w:rsidR="00B20B49" w:rsidRPr="005D0CA8" w:rsidRDefault="00733455" w:rsidP="00556B12">
      <w:pPr>
        <w:pStyle w:val="Default"/>
        <w:numPr>
          <w:ilvl w:val="0"/>
          <w:numId w:val="20"/>
        </w:numPr>
        <w:rPr>
          <w:rFonts w:ascii="Arial" w:hAnsi="Arial" w:cs="Arial"/>
        </w:rPr>
      </w:pPr>
      <w:r>
        <w:rPr>
          <w:rFonts w:ascii="Arial" w:hAnsi="Arial" w:cs="Arial"/>
        </w:rPr>
        <w:t xml:space="preserve">the </w:t>
      </w:r>
      <w:r w:rsidR="00B20B49">
        <w:rPr>
          <w:rFonts w:ascii="Arial" w:hAnsi="Arial" w:cs="Arial"/>
        </w:rPr>
        <w:t xml:space="preserve">use of </w:t>
      </w:r>
      <w:r w:rsidR="00792838">
        <w:rPr>
          <w:rFonts w:ascii="Arial" w:hAnsi="Arial" w:cs="Arial"/>
        </w:rPr>
        <w:t xml:space="preserve">emotion coaching with all children to </w:t>
      </w:r>
      <w:r w:rsidR="00045D74">
        <w:rPr>
          <w:rFonts w:ascii="Arial" w:hAnsi="Arial" w:cs="Arial"/>
        </w:rPr>
        <w:t>enable them to self</w:t>
      </w:r>
      <w:r w:rsidR="00792838">
        <w:rPr>
          <w:rFonts w:ascii="Arial" w:hAnsi="Arial" w:cs="Arial"/>
        </w:rPr>
        <w:t>-regulate</w:t>
      </w:r>
      <w:r w:rsidR="00045D74">
        <w:rPr>
          <w:rFonts w:ascii="Arial" w:hAnsi="Arial" w:cs="Arial"/>
        </w:rPr>
        <w:t xml:space="preserve"> their emotions</w:t>
      </w:r>
    </w:p>
    <w:p w14:paraId="166C1AD0" w14:textId="1D162DBC" w:rsidR="005D0CA8" w:rsidRPr="005D0CA8" w:rsidRDefault="005C6215" w:rsidP="00556B12">
      <w:pPr>
        <w:pStyle w:val="Default"/>
        <w:numPr>
          <w:ilvl w:val="0"/>
          <w:numId w:val="20"/>
        </w:numPr>
        <w:rPr>
          <w:rFonts w:ascii="Arial" w:hAnsi="Arial" w:cs="Arial"/>
        </w:rPr>
      </w:pPr>
      <w:r>
        <w:rPr>
          <w:rFonts w:ascii="Arial" w:hAnsi="Arial" w:cs="Arial"/>
        </w:rPr>
        <w:t xml:space="preserve">the </w:t>
      </w:r>
      <w:r w:rsidR="00CF2E96">
        <w:rPr>
          <w:rFonts w:ascii="Arial" w:hAnsi="Arial" w:cs="Arial"/>
        </w:rPr>
        <w:t xml:space="preserve">development of </w:t>
      </w:r>
      <w:r w:rsidR="003C32F2">
        <w:rPr>
          <w:rFonts w:ascii="Arial" w:hAnsi="Arial" w:cs="Arial"/>
        </w:rPr>
        <w:t xml:space="preserve">trustful and respectful relationships </w:t>
      </w:r>
      <w:r>
        <w:rPr>
          <w:rFonts w:ascii="Arial" w:hAnsi="Arial" w:cs="Arial"/>
        </w:rPr>
        <w:t>between</w:t>
      </w:r>
      <w:r w:rsidR="003C32F2">
        <w:rPr>
          <w:rFonts w:ascii="Arial" w:hAnsi="Arial" w:cs="Arial"/>
        </w:rPr>
        <w:t xml:space="preserve"> keyworker</w:t>
      </w:r>
      <w:r>
        <w:rPr>
          <w:rFonts w:ascii="Arial" w:hAnsi="Arial" w:cs="Arial"/>
        </w:rPr>
        <w:t>s and their</w:t>
      </w:r>
      <w:r w:rsidR="003C32F2">
        <w:rPr>
          <w:rFonts w:ascii="Arial" w:hAnsi="Arial" w:cs="Arial"/>
        </w:rPr>
        <w:t xml:space="preserve"> children</w:t>
      </w:r>
    </w:p>
    <w:p w14:paraId="71C6F5C5" w14:textId="77777777" w:rsidR="008069CD" w:rsidRPr="005D0CA8" w:rsidRDefault="008069CD" w:rsidP="005D0CA8">
      <w:pPr>
        <w:pStyle w:val="Default"/>
        <w:rPr>
          <w:rFonts w:ascii="Arial" w:hAnsi="Arial" w:cs="Arial"/>
        </w:rPr>
      </w:pPr>
    </w:p>
    <w:p w14:paraId="2AEE4E8B" w14:textId="7001344C" w:rsidR="005D0CA8" w:rsidRPr="005D0CA8" w:rsidRDefault="005D0CA8" w:rsidP="005D0CA8">
      <w:pPr>
        <w:pStyle w:val="Default"/>
        <w:rPr>
          <w:rFonts w:ascii="Arial" w:hAnsi="Arial" w:cs="Arial"/>
        </w:rPr>
      </w:pPr>
      <w:r w:rsidRPr="005D0CA8">
        <w:rPr>
          <w:rFonts w:ascii="Arial" w:hAnsi="Arial" w:cs="Arial"/>
        </w:rPr>
        <w:t xml:space="preserve">Individual approaches </w:t>
      </w:r>
      <w:r w:rsidR="004F3398">
        <w:rPr>
          <w:rFonts w:ascii="Arial" w:hAnsi="Arial" w:cs="Arial"/>
        </w:rPr>
        <w:t>will</w:t>
      </w:r>
      <w:r w:rsidRPr="005D0CA8">
        <w:rPr>
          <w:rFonts w:ascii="Arial" w:hAnsi="Arial" w:cs="Arial"/>
        </w:rPr>
        <w:t xml:space="preserve"> include:</w:t>
      </w:r>
    </w:p>
    <w:p w14:paraId="1347F1D5" w14:textId="7EF18CA6" w:rsidR="005D0CA8" w:rsidRPr="005D0CA8" w:rsidRDefault="005D0CA8" w:rsidP="00E72B4F">
      <w:pPr>
        <w:pStyle w:val="Default"/>
        <w:numPr>
          <w:ilvl w:val="0"/>
          <w:numId w:val="21"/>
        </w:numPr>
        <w:rPr>
          <w:rFonts w:ascii="Arial" w:hAnsi="Arial" w:cs="Arial"/>
        </w:rPr>
      </w:pPr>
      <w:r w:rsidRPr="005D0CA8">
        <w:rPr>
          <w:rFonts w:ascii="Arial" w:hAnsi="Arial" w:cs="Arial"/>
        </w:rPr>
        <w:t xml:space="preserve">working closely with parents to support individual </w:t>
      </w:r>
      <w:r w:rsidR="00617A2C">
        <w:rPr>
          <w:rFonts w:ascii="Arial" w:hAnsi="Arial" w:cs="Arial"/>
        </w:rPr>
        <w:t>children</w:t>
      </w:r>
    </w:p>
    <w:p w14:paraId="4A1528DB" w14:textId="0817BC27" w:rsidR="005D0CA8" w:rsidRPr="005D0CA8" w:rsidRDefault="005D0CA8" w:rsidP="00E72B4F">
      <w:pPr>
        <w:pStyle w:val="Default"/>
        <w:numPr>
          <w:ilvl w:val="0"/>
          <w:numId w:val="21"/>
        </w:numPr>
        <w:rPr>
          <w:rFonts w:ascii="Arial" w:hAnsi="Arial" w:cs="Arial"/>
        </w:rPr>
      </w:pPr>
      <w:r w:rsidRPr="005D0CA8">
        <w:rPr>
          <w:rFonts w:ascii="Arial" w:hAnsi="Arial" w:cs="Arial"/>
        </w:rPr>
        <w:t xml:space="preserve">strategies to support individual pupils based on their identified needs, including the </w:t>
      </w:r>
    </w:p>
    <w:p w14:paraId="4A131661" w14:textId="77777777" w:rsidR="00637613" w:rsidRDefault="005D0CA8" w:rsidP="00637613">
      <w:pPr>
        <w:pStyle w:val="Default"/>
        <w:ind w:left="720"/>
        <w:rPr>
          <w:rFonts w:ascii="Arial" w:hAnsi="Arial" w:cs="Arial"/>
        </w:rPr>
      </w:pPr>
      <w:r w:rsidRPr="005D0CA8">
        <w:rPr>
          <w:rFonts w:ascii="Arial" w:hAnsi="Arial" w:cs="Arial"/>
        </w:rPr>
        <w:t xml:space="preserve">development of behaviour support plans. </w:t>
      </w:r>
    </w:p>
    <w:p w14:paraId="651ADDBB" w14:textId="07949751" w:rsidR="00637613" w:rsidRPr="00637613" w:rsidRDefault="00637613" w:rsidP="00637613">
      <w:pPr>
        <w:pStyle w:val="Default"/>
        <w:numPr>
          <w:ilvl w:val="0"/>
          <w:numId w:val="21"/>
        </w:numPr>
        <w:rPr>
          <w:rFonts w:ascii="Arial" w:hAnsi="Arial" w:cs="Arial"/>
        </w:rPr>
      </w:pPr>
      <w:r w:rsidRPr="00637613">
        <w:rPr>
          <w:rFonts w:ascii="Arial" w:hAnsi="Arial" w:cs="Arial"/>
        </w:rPr>
        <w:t xml:space="preserve">giving </w:t>
      </w:r>
      <w:r>
        <w:rPr>
          <w:rFonts w:ascii="Arial" w:hAnsi="Arial" w:cs="Arial"/>
        </w:rPr>
        <w:t>children</w:t>
      </w:r>
      <w:r w:rsidRPr="00637613">
        <w:rPr>
          <w:rFonts w:ascii="Arial" w:hAnsi="Arial" w:cs="Arial"/>
        </w:rPr>
        <w:t xml:space="preserve"> time, space and strategies to calm down before their behaviour </w:t>
      </w:r>
    </w:p>
    <w:p w14:paraId="1150DDED" w14:textId="4DDC6C61" w:rsidR="00637613" w:rsidRDefault="00637613" w:rsidP="00637613">
      <w:pPr>
        <w:pStyle w:val="Default"/>
        <w:ind w:left="720"/>
        <w:rPr>
          <w:rFonts w:ascii="Arial" w:hAnsi="Arial" w:cs="Arial"/>
        </w:rPr>
      </w:pPr>
      <w:r w:rsidRPr="00637613">
        <w:rPr>
          <w:rFonts w:ascii="Arial" w:hAnsi="Arial" w:cs="Arial"/>
        </w:rPr>
        <w:t>escalates</w:t>
      </w:r>
      <w:r w:rsidR="00436840">
        <w:rPr>
          <w:rFonts w:ascii="Arial" w:hAnsi="Arial" w:cs="Arial"/>
        </w:rPr>
        <w:t xml:space="preserve"> – co-regulating with an adult as appropriate</w:t>
      </w:r>
    </w:p>
    <w:p w14:paraId="43A58013" w14:textId="1D5017FD" w:rsidR="002C2984" w:rsidRDefault="00E72B4F" w:rsidP="00E72B4F">
      <w:pPr>
        <w:pStyle w:val="Default"/>
        <w:numPr>
          <w:ilvl w:val="0"/>
          <w:numId w:val="21"/>
        </w:numPr>
        <w:rPr>
          <w:rFonts w:ascii="Arial" w:hAnsi="Arial" w:cs="Arial"/>
        </w:rPr>
      </w:pPr>
      <w:r>
        <w:rPr>
          <w:rFonts w:ascii="Arial" w:hAnsi="Arial" w:cs="Arial"/>
        </w:rPr>
        <w:t>m</w:t>
      </w:r>
      <w:r w:rsidR="002C2984">
        <w:rPr>
          <w:rFonts w:ascii="Arial" w:hAnsi="Arial" w:cs="Arial"/>
        </w:rPr>
        <w:t>aking reasonable adjustments</w:t>
      </w:r>
      <w:r>
        <w:rPr>
          <w:rFonts w:ascii="Arial" w:hAnsi="Arial" w:cs="Arial"/>
        </w:rPr>
        <w:t xml:space="preserve"> to support children with SEND</w:t>
      </w:r>
      <w:r w:rsidR="00466BA5">
        <w:rPr>
          <w:rFonts w:ascii="Arial" w:hAnsi="Arial" w:cs="Arial"/>
        </w:rPr>
        <w:t xml:space="preserve"> e.g. </w:t>
      </w:r>
      <w:r w:rsidR="00F77B3E">
        <w:rPr>
          <w:rFonts w:ascii="Arial" w:hAnsi="Arial" w:cs="Arial"/>
        </w:rPr>
        <w:t>pre-warning</w:t>
      </w:r>
      <w:r w:rsidR="004733EB">
        <w:rPr>
          <w:rFonts w:ascii="Arial" w:hAnsi="Arial" w:cs="Arial"/>
        </w:rPr>
        <w:t xml:space="preserve"> about changes</w:t>
      </w:r>
      <w:r w:rsidR="00F77B3E">
        <w:rPr>
          <w:rFonts w:ascii="Arial" w:hAnsi="Arial" w:cs="Arial"/>
        </w:rPr>
        <w:t xml:space="preserve"> to routines or transition times</w:t>
      </w:r>
      <w:r w:rsidR="007B7355">
        <w:rPr>
          <w:rFonts w:ascii="Arial" w:hAnsi="Arial" w:cs="Arial"/>
        </w:rPr>
        <w:t>, using now and next boards</w:t>
      </w:r>
      <w:r w:rsidR="00643CCF">
        <w:rPr>
          <w:rFonts w:ascii="Arial" w:hAnsi="Arial" w:cs="Arial"/>
        </w:rPr>
        <w:t>, using objects of reference</w:t>
      </w:r>
      <w:r w:rsidR="00EB6CC4">
        <w:rPr>
          <w:rFonts w:ascii="Arial" w:hAnsi="Arial" w:cs="Arial"/>
        </w:rPr>
        <w:t xml:space="preserve"> or songs</w:t>
      </w:r>
    </w:p>
    <w:p w14:paraId="508DF28C" w14:textId="77777777" w:rsidR="00986835" w:rsidRDefault="00986835" w:rsidP="00986835">
      <w:pPr>
        <w:pStyle w:val="Default"/>
        <w:rPr>
          <w:rFonts w:ascii="Arial" w:hAnsi="Arial" w:cs="Arial"/>
        </w:rPr>
      </w:pPr>
    </w:p>
    <w:p w14:paraId="6CE4FA6E" w14:textId="77777777" w:rsidR="006C4F76" w:rsidRDefault="006C4F76" w:rsidP="006C4F76">
      <w:pPr>
        <w:pStyle w:val="Default"/>
        <w:rPr>
          <w:rFonts w:ascii="Arial" w:hAnsi="Arial" w:cs="Arial"/>
          <w:b/>
          <w:bCs/>
        </w:rPr>
      </w:pPr>
    </w:p>
    <w:p w14:paraId="15852503" w14:textId="1507F23E" w:rsidR="00986835" w:rsidRPr="006C4F76" w:rsidRDefault="006C4F76" w:rsidP="006C4F76">
      <w:pPr>
        <w:pStyle w:val="Default"/>
        <w:rPr>
          <w:rFonts w:ascii="Arial" w:hAnsi="Arial" w:cs="Arial"/>
          <w:b/>
          <w:bCs/>
        </w:rPr>
      </w:pPr>
      <w:r w:rsidRPr="006C4F76">
        <w:rPr>
          <w:rFonts w:ascii="Arial" w:hAnsi="Arial" w:cs="Arial"/>
          <w:b/>
          <w:bCs/>
        </w:rPr>
        <w:t>Determining when use of restrictive interventions is appropriate</w:t>
      </w:r>
    </w:p>
    <w:p w14:paraId="00312BB5" w14:textId="038E0109" w:rsidR="009954E5" w:rsidRPr="009954E5" w:rsidRDefault="009954E5" w:rsidP="009954E5">
      <w:pPr>
        <w:pStyle w:val="Default"/>
        <w:rPr>
          <w:rFonts w:ascii="Arial" w:hAnsi="Arial" w:cs="Arial"/>
        </w:rPr>
      </w:pPr>
      <w:r w:rsidRPr="009954E5">
        <w:rPr>
          <w:rFonts w:ascii="Arial" w:hAnsi="Arial" w:cs="Arial"/>
        </w:rPr>
        <w:t xml:space="preserve">The decision on whether it is reasonable to use a restrictive intervention depends on the individual circumstances of each situation. To make this assessment, staff </w:t>
      </w:r>
      <w:r>
        <w:rPr>
          <w:rFonts w:ascii="Arial" w:hAnsi="Arial" w:cs="Arial"/>
        </w:rPr>
        <w:t>will</w:t>
      </w:r>
      <w:r w:rsidRPr="009954E5">
        <w:rPr>
          <w:rFonts w:ascii="Arial" w:hAnsi="Arial" w:cs="Arial"/>
        </w:rPr>
        <w:t xml:space="preserve"> consider the </w:t>
      </w:r>
    </w:p>
    <w:p w14:paraId="79667D17" w14:textId="77777777" w:rsidR="009954E5" w:rsidRDefault="009954E5" w:rsidP="009954E5">
      <w:pPr>
        <w:pStyle w:val="Default"/>
        <w:rPr>
          <w:rFonts w:ascii="Arial" w:hAnsi="Arial" w:cs="Arial"/>
        </w:rPr>
      </w:pPr>
      <w:r w:rsidRPr="009954E5">
        <w:rPr>
          <w:rFonts w:ascii="Arial" w:hAnsi="Arial" w:cs="Arial"/>
        </w:rPr>
        <w:t xml:space="preserve">following: </w:t>
      </w:r>
    </w:p>
    <w:p w14:paraId="664A4A6B" w14:textId="77777777" w:rsidR="009954E5" w:rsidRPr="009954E5" w:rsidRDefault="009954E5" w:rsidP="009954E5">
      <w:pPr>
        <w:pStyle w:val="Default"/>
        <w:rPr>
          <w:rFonts w:ascii="Arial" w:hAnsi="Arial" w:cs="Arial"/>
        </w:rPr>
      </w:pPr>
    </w:p>
    <w:p w14:paraId="6BD9E05A" w14:textId="77777777" w:rsidR="009954E5" w:rsidRPr="009954E5" w:rsidRDefault="009954E5" w:rsidP="009954E5">
      <w:pPr>
        <w:pStyle w:val="Default"/>
        <w:rPr>
          <w:rFonts w:ascii="Arial" w:hAnsi="Arial" w:cs="Arial"/>
        </w:rPr>
      </w:pPr>
      <w:r w:rsidRPr="009954E5">
        <w:rPr>
          <w:rFonts w:ascii="Arial" w:hAnsi="Arial" w:cs="Arial"/>
        </w:rPr>
        <w:t>Is it necessary?</w:t>
      </w:r>
    </w:p>
    <w:p w14:paraId="0970C346" w14:textId="13E8A7A5" w:rsidR="009954E5" w:rsidRPr="009954E5" w:rsidRDefault="009954E5" w:rsidP="009954E5">
      <w:pPr>
        <w:pStyle w:val="Default"/>
        <w:numPr>
          <w:ilvl w:val="0"/>
          <w:numId w:val="21"/>
        </w:numPr>
        <w:rPr>
          <w:rFonts w:ascii="Arial" w:hAnsi="Arial" w:cs="Arial"/>
        </w:rPr>
      </w:pPr>
      <w:r w:rsidRPr="009954E5">
        <w:rPr>
          <w:rFonts w:ascii="Arial" w:hAnsi="Arial" w:cs="Arial"/>
        </w:rPr>
        <w:t xml:space="preserve">are </w:t>
      </w:r>
      <w:r>
        <w:rPr>
          <w:rFonts w:ascii="Arial" w:hAnsi="Arial" w:cs="Arial"/>
        </w:rPr>
        <w:t xml:space="preserve">there </w:t>
      </w:r>
      <w:r w:rsidRPr="009954E5">
        <w:rPr>
          <w:rFonts w:ascii="Arial" w:hAnsi="Arial" w:cs="Arial"/>
        </w:rPr>
        <w:t xml:space="preserve">other more effective, less restrictive ways to manage </w:t>
      </w:r>
      <w:r w:rsidR="00DD39BB">
        <w:rPr>
          <w:rFonts w:ascii="Arial" w:hAnsi="Arial" w:cs="Arial"/>
        </w:rPr>
        <w:t>the</w:t>
      </w:r>
      <w:r w:rsidRPr="009954E5">
        <w:rPr>
          <w:rFonts w:ascii="Arial" w:hAnsi="Arial" w:cs="Arial"/>
        </w:rPr>
        <w:t xml:space="preserve"> situation</w:t>
      </w:r>
      <w:r>
        <w:rPr>
          <w:rFonts w:ascii="Arial" w:hAnsi="Arial" w:cs="Arial"/>
        </w:rPr>
        <w:t>?</w:t>
      </w:r>
    </w:p>
    <w:p w14:paraId="45FFFF24" w14:textId="5346293F" w:rsidR="009954E5" w:rsidRPr="009954E5" w:rsidRDefault="00095531" w:rsidP="009954E5">
      <w:pPr>
        <w:pStyle w:val="Default"/>
        <w:numPr>
          <w:ilvl w:val="0"/>
          <w:numId w:val="21"/>
        </w:numPr>
        <w:rPr>
          <w:rFonts w:ascii="Arial" w:hAnsi="Arial" w:cs="Arial"/>
        </w:rPr>
      </w:pPr>
      <w:r>
        <w:rPr>
          <w:rFonts w:ascii="Arial" w:hAnsi="Arial" w:cs="Arial"/>
        </w:rPr>
        <w:t>is</w:t>
      </w:r>
      <w:r w:rsidR="009954E5" w:rsidRPr="009954E5">
        <w:rPr>
          <w:rFonts w:ascii="Arial" w:hAnsi="Arial" w:cs="Arial"/>
        </w:rPr>
        <w:t xml:space="preserve"> a restrictive intervention likely to </w:t>
      </w:r>
      <w:r w:rsidR="00DD39BB">
        <w:rPr>
          <w:rFonts w:ascii="Arial" w:hAnsi="Arial" w:cs="Arial"/>
        </w:rPr>
        <w:t xml:space="preserve">be </w:t>
      </w:r>
      <w:r w:rsidR="009954E5" w:rsidRPr="009954E5">
        <w:rPr>
          <w:rFonts w:ascii="Arial" w:hAnsi="Arial" w:cs="Arial"/>
        </w:rPr>
        <w:t>successful</w:t>
      </w:r>
      <w:r>
        <w:rPr>
          <w:rFonts w:ascii="Arial" w:hAnsi="Arial" w:cs="Arial"/>
        </w:rPr>
        <w:t>?</w:t>
      </w:r>
    </w:p>
    <w:p w14:paraId="599AA4D2" w14:textId="555CFC1A" w:rsidR="009954E5" w:rsidRPr="003F35F6" w:rsidRDefault="003F35F6" w:rsidP="003F35F6">
      <w:pPr>
        <w:pStyle w:val="Default"/>
        <w:numPr>
          <w:ilvl w:val="0"/>
          <w:numId w:val="21"/>
        </w:numPr>
        <w:rPr>
          <w:rFonts w:ascii="Arial" w:hAnsi="Arial" w:cs="Arial"/>
        </w:rPr>
      </w:pPr>
      <w:r>
        <w:rPr>
          <w:rFonts w:ascii="Arial" w:hAnsi="Arial" w:cs="Arial"/>
        </w:rPr>
        <w:t xml:space="preserve">will it </w:t>
      </w:r>
      <w:r w:rsidR="009954E5" w:rsidRPr="009954E5">
        <w:rPr>
          <w:rFonts w:ascii="Arial" w:hAnsi="Arial" w:cs="Arial"/>
        </w:rPr>
        <w:t xml:space="preserve">reduce the relevant risks, or </w:t>
      </w:r>
      <w:r>
        <w:rPr>
          <w:rFonts w:ascii="Arial" w:hAnsi="Arial" w:cs="Arial"/>
        </w:rPr>
        <w:t>will</w:t>
      </w:r>
      <w:r w:rsidR="009954E5" w:rsidRPr="009954E5">
        <w:rPr>
          <w:rFonts w:ascii="Arial" w:hAnsi="Arial" w:cs="Arial"/>
        </w:rPr>
        <w:t xml:space="preserve"> its use escalate the situation further or </w:t>
      </w:r>
      <w:r w:rsidR="009954E5" w:rsidRPr="003F35F6">
        <w:rPr>
          <w:rFonts w:ascii="Arial" w:hAnsi="Arial" w:cs="Arial"/>
        </w:rPr>
        <w:t>cause more harm than the behaviour itself</w:t>
      </w:r>
      <w:r w:rsidR="00EA2688">
        <w:rPr>
          <w:rFonts w:ascii="Arial" w:hAnsi="Arial" w:cs="Arial"/>
        </w:rPr>
        <w:t>?</w:t>
      </w:r>
    </w:p>
    <w:p w14:paraId="7306ACEE" w14:textId="2FCBE5DE" w:rsidR="009954E5" w:rsidRPr="00EA2688" w:rsidRDefault="00EA2688" w:rsidP="00EA2688">
      <w:pPr>
        <w:pStyle w:val="Default"/>
        <w:numPr>
          <w:ilvl w:val="0"/>
          <w:numId w:val="21"/>
        </w:numPr>
        <w:rPr>
          <w:rFonts w:ascii="Arial" w:hAnsi="Arial" w:cs="Arial"/>
        </w:rPr>
      </w:pPr>
      <w:r>
        <w:rPr>
          <w:rFonts w:ascii="Arial" w:hAnsi="Arial" w:cs="Arial"/>
        </w:rPr>
        <w:t>w</w:t>
      </w:r>
      <w:r w:rsidR="009954E5" w:rsidRPr="009954E5">
        <w:rPr>
          <w:rFonts w:ascii="Arial" w:hAnsi="Arial" w:cs="Arial"/>
        </w:rPr>
        <w:t xml:space="preserve">here possible, staff should communicate with other staff members to understand </w:t>
      </w:r>
      <w:r w:rsidR="009954E5" w:rsidRPr="00EA2688">
        <w:rPr>
          <w:rFonts w:ascii="Arial" w:hAnsi="Arial" w:cs="Arial"/>
        </w:rPr>
        <w:t xml:space="preserve">any broader risks in the environment. </w:t>
      </w:r>
    </w:p>
    <w:p w14:paraId="517E0177" w14:textId="12A7A38C" w:rsidR="009954E5" w:rsidRDefault="009954E5" w:rsidP="009954E5">
      <w:pPr>
        <w:pStyle w:val="Default"/>
        <w:rPr>
          <w:rFonts w:ascii="Arial" w:hAnsi="Arial" w:cs="Arial"/>
        </w:rPr>
      </w:pPr>
    </w:p>
    <w:p w14:paraId="622512BB" w14:textId="4A67741C" w:rsidR="009954E5" w:rsidRPr="009954E5" w:rsidRDefault="009954E5" w:rsidP="009954E5">
      <w:pPr>
        <w:pStyle w:val="Default"/>
        <w:rPr>
          <w:rFonts w:ascii="Arial" w:hAnsi="Arial" w:cs="Arial"/>
        </w:rPr>
      </w:pPr>
      <w:r w:rsidRPr="009954E5">
        <w:rPr>
          <w:rFonts w:ascii="Arial" w:hAnsi="Arial" w:cs="Arial"/>
        </w:rPr>
        <w:t xml:space="preserve">Is it proportionate? </w:t>
      </w:r>
    </w:p>
    <w:p w14:paraId="683A434D" w14:textId="1B333404" w:rsidR="009954E5" w:rsidRPr="00DD39BB" w:rsidRDefault="009954E5" w:rsidP="00DD39BB">
      <w:pPr>
        <w:pStyle w:val="Default"/>
        <w:numPr>
          <w:ilvl w:val="0"/>
          <w:numId w:val="22"/>
        </w:numPr>
        <w:rPr>
          <w:rFonts w:ascii="Arial" w:hAnsi="Arial" w:cs="Arial"/>
        </w:rPr>
      </w:pPr>
      <w:r w:rsidRPr="009954E5">
        <w:rPr>
          <w:rFonts w:ascii="Arial" w:hAnsi="Arial" w:cs="Arial"/>
        </w:rPr>
        <w:t xml:space="preserve">Staff should use the least amount of force or least restrictive intervention </w:t>
      </w:r>
      <w:r w:rsidRPr="00DD39BB">
        <w:rPr>
          <w:rFonts w:ascii="Arial" w:hAnsi="Arial" w:cs="Arial"/>
        </w:rPr>
        <w:t xml:space="preserve">necessary for the least amount of time required to reduce the relevant risks. </w:t>
      </w:r>
    </w:p>
    <w:p w14:paraId="6DA3CD89" w14:textId="57F9C5CB" w:rsidR="009954E5" w:rsidRPr="001F328A" w:rsidRDefault="009954E5" w:rsidP="001F328A">
      <w:pPr>
        <w:pStyle w:val="Default"/>
        <w:numPr>
          <w:ilvl w:val="0"/>
          <w:numId w:val="22"/>
        </w:numPr>
        <w:rPr>
          <w:rFonts w:ascii="Arial" w:hAnsi="Arial" w:cs="Arial"/>
        </w:rPr>
      </w:pPr>
      <w:r w:rsidRPr="009954E5">
        <w:rPr>
          <w:rFonts w:ascii="Arial" w:hAnsi="Arial" w:cs="Arial"/>
        </w:rPr>
        <w:t xml:space="preserve">If the intervention itself is escalating the situation, staff should reconsider their </w:t>
      </w:r>
      <w:r w:rsidRPr="001F328A">
        <w:rPr>
          <w:rFonts w:ascii="Arial" w:hAnsi="Arial" w:cs="Arial"/>
        </w:rPr>
        <w:t xml:space="preserve">approach and attempt an alternative strategy. </w:t>
      </w:r>
    </w:p>
    <w:p w14:paraId="6FF0D5ED" w14:textId="2922A2FF" w:rsidR="009954E5" w:rsidRPr="001F328A" w:rsidRDefault="009954E5" w:rsidP="001F328A">
      <w:pPr>
        <w:pStyle w:val="Default"/>
        <w:numPr>
          <w:ilvl w:val="0"/>
          <w:numId w:val="22"/>
        </w:numPr>
        <w:rPr>
          <w:rFonts w:ascii="Arial" w:hAnsi="Arial" w:cs="Arial"/>
        </w:rPr>
      </w:pPr>
      <w:r w:rsidRPr="009954E5">
        <w:rPr>
          <w:rFonts w:ascii="Arial" w:hAnsi="Arial" w:cs="Arial"/>
        </w:rPr>
        <w:t xml:space="preserve">Staff should consider the personal circumstances of the pupil such as medical </w:t>
      </w:r>
      <w:r w:rsidRPr="001F328A">
        <w:rPr>
          <w:rFonts w:ascii="Arial" w:hAnsi="Arial" w:cs="Arial"/>
        </w:rPr>
        <w:t xml:space="preserve">conditions, special educational needs or other vulnerabilities, their characteristics such as age and size, and must consider relevant equality implications under the Equality Act 2010.14 </w:t>
      </w:r>
    </w:p>
    <w:p w14:paraId="4286800B" w14:textId="77777777" w:rsidR="00DD39BB" w:rsidRDefault="00DD39BB" w:rsidP="009954E5">
      <w:pPr>
        <w:pStyle w:val="Default"/>
        <w:rPr>
          <w:rFonts w:ascii="Arial" w:hAnsi="Arial" w:cs="Arial"/>
        </w:rPr>
      </w:pPr>
    </w:p>
    <w:p w14:paraId="054BE53B" w14:textId="3785D588" w:rsidR="009954E5" w:rsidRPr="009954E5" w:rsidRDefault="009954E5" w:rsidP="009954E5">
      <w:pPr>
        <w:pStyle w:val="Default"/>
        <w:rPr>
          <w:rFonts w:ascii="Arial" w:hAnsi="Arial" w:cs="Arial"/>
        </w:rPr>
      </w:pPr>
      <w:r w:rsidRPr="009954E5">
        <w:rPr>
          <w:rFonts w:ascii="Arial" w:hAnsi="Arial" w:cs="Arial"/>
        </w:rPr>
        <w:t xml:space="preserve">Have you considered the </w:t>
      </w:r>
      <w:r w:rsidR="004A610B">
        <w:rPr>
          <w:rFonts w:ascii="Arial" w:hAnsi="Arial" w:cs="Arial"/>
        </w:rPr>
        <w:t>child</w:t>
      </w:r>
      <w:r w:rsidRPr="009954E5">
        <w:rPr>
          <w:rFonts w:ascii="Arial" w:hAnsi="Arial" w:cs="Arial"/>
        </w:rPr>
        <w:t>’s welfare?</w:t>
      </w:r>
    </w:p>
    <w:p w14:paraId="1200B79E" w14:textId="485FC939" w:rsidR="001D4948" w:rsidRPr="001D4948" w:rsidRDefault="009954E5" w:rsidP="001D4948">
      <w:pPr>
        <w:pStyle w:val="Default"/>
        <w:numPr>
          <w:ilvl w:val="0"/>
          <w:numId w:val="23"/>
        </w:numPr>
        <w:rPr>
          <w:rFonts w:ascii="Arial" w:hAnsi="Arial" w:cs="Arial"/>
        </w:rPr>
      </w:pPr>
      <w:r w:rsidRPr="009954E5">
        <w:rPr>
          <w:rFonts w:ascii="Arial" w:hAnsi="Arial" w:cs="Arial"/>
        </w:rPr>
        <w:t xml:space="preserve">Staff should consider the impact on the pupil’s overall welfare, balanced against </w:t>
      </w:r>
      <w:r w:rsidRPr="001F328A">
        <w:rPr>
          <w:rFonts w:ascii="Arial" w:hAnsi="Arial" w:cs="Arial"/>
        </w:rPr>
        <w:t xml:space="preserve">any actions taken. For example, pupils who have experienced an adverse life </w:t>
      </w:r>
      <w:r w:rsidRPr="004A610B">
        <w:rPr>
          <w:rFonts w:ascii="Arial" w:hAnsi="Arial" w:cs="Arial"/>
        </w:rPr>
        <w:t>event, with diagnosed or undiagnosed medical conditions or sensory impairments,</w:t>
      </w:r>
      <w:r w:rsidR="001D4948" w:rsidRPr="001D4948">
        <w:t xml:space="preserve"> </w:t>
      </w:r>
      <w:r w:rsidR="001D4948" w:rsidRPr="001D4948">
        <w:rPr>
          <w:rFonts w:ascii="Arial" w:hAnsi="Arial" w:cs="Arial"/>
        </w:rPr>
        <w:t xml:space="preserve">past trauma or neglect, communication difficulties, or other needs, may find the use of restrictive interventions particularly distressing. </w:t>
      </w:r>
    </w:p>
    <w:p w14:paraId="6D62E5CA" w14:textId="2FD8B509" w:rsidR="001D4948" w:rsidRPr="00E00273" w:rsidRDefault="001D4948" w:rsidP="00E00273">
      <w:pPr>
        <w:pStyle w:val="Default"/>
        <w:numPr>
          <w:ilvl w:val="0"/>
          <w:numId w:val="23"/>
        </w:numPr>
        <w:rPr>
          <w:rFonts w:ascii="Arial" w:hAnsi="Arial" w:cs="Arial"/>
        </w:rPr>
      </w:pPr>
      <w:r w:rsidRPr="001D4948">
        <w:rPr>
          <w:rFonts w:ascii="Arial" w:hAnsi="Arial" w:cs="Arial"/>
        </w:rPr>
        <w:t xml:space="preserve">Staff should seek to maintain respect for a pupil’s dignity. This may include, where </w:t>
      </w:r>
      <w:r w:rsidRPr="00E00273">
        <w:rPr>
          <w:rFonts w:ascii="Arial" w:hAnsi="Arial" w:cs="Arial"/>
        </w:rPr>
        <w:t xml:space="preserve">possible, considering the location and environment where any intervention is used, such as in front of their peers. </w:t>
      </w:r>
    </w:p>
    <w:p w14:paraId="233573D4" w14:textId="746435A0" w:rsidR="001D4948" w:rsidRPr="00E00273" w:rsidRDefault="001D4948" w:rsidP="00E00273">
      <w:pPr>
        <w:pStyle w:val="Default"/>
        <w:numPr>
          <w:ilvl w:val="0"/>
          <w:numId w:val="23"/>
        </w:numPr>
        <w:rPr>
          <w:rFonts w:ascii="Arial" w:hAnsi="Arial" w:cs="Arial"/>
        </w:rPr>
      </w:pPr>
      <w:r w:rsidRPr="001D4948">
        <w:rPr>
          <w:rFonts w:ascii="Arial" w:hAnsi="Arial" w:cs="Arial"/>
        </w:rPr>
        <w:lastRenderedPageBreak/>
        <w:t xml:space="preserve">Where possible, staff should clearly and calmly communicate to the pupil what is </w:t>
      </w:r>
      <w:r w:rsidRPr="00E00273">
        <w:rPr>
          <w:rFonts w:ascii="Arial" w:hAnsi="Arial" w:cs="Arial"/>
        </w:rPr>
        <w:t xml:space="preserve">happening, why, and explain what the pupil needs to do. </w:t>
      </w:r>
    </w:p>
    <w:p w14:paraId="7439AFA4" w14:textId="6B6649F1" w:rsidR="001D4948" w:rsidRPr="000305FB" w:rsidRDefault="001D4948" w:rsidP="000305FB">
      <w:pPr>
        <w:pStyle w:val="Default"/>
        <w:numPr>
          <w:ilvl w:val="0"/>
          <w:numId w:val="23"/>
        </w:numPr>
        <w:rPr>
          <w:rFonts w:ascii="Arial" w:hAnsi="Arial" w:cs="Arial"/>
        </w:rPr>
      </w:pPr>
      <w:r w:rsidRPr="001D4948">
        <w:rPr>
          <w:rFonts w:ascii="Arial" w:hAnsi="Arial" w:cs="Arial"/>
        </w:rPr>
        <w:t xml:space="preserve">For pupils with difficulties with speech, language and communication, or with </w:t>
      </w:r>
      <w:r w:rsidRPr="00E00273">
        <w:rPr>
          <w:rFonts w:ascii="Arial" w:hAnsi="Arial" w:cs="Arial"/>
        </w:rPr>
        <w:t xml:space="preserve">English as an additional language, verbal and/or non-verbal strategies should be </w:t>
      </w:r>
      <w:r w:rsidRPr="000305FB">
        <w:rPr>
          <w:rFonts w:ascii="Arial" w:hAnsi="Arial" w:cs="Arial"/>
        </w:rPr>
        <w:t xml:space="preserve">used to ensure the pupil understands what is happening and has adequate time to process information and respond. </w:t>
      </w:r>
    </w:p>
    <w:p w14:paraId="648075FA" w14:textId="72075F96" w:rsidR="006C4F76" w:rsidRPr="000305FB" w:rsidRDefault="001D4948" w:rsidP="000305FB">
      <w:pPr>
        <w:pStyle w:val="Default"/>
        <w:numPr>
          <w:ilvl w:val="0"/>
          <w:numId w:val="23"/>
        </w:numPr>
        <w:rPr>
          <w:rFonts w:ascii="Arial" w:hAnsi="Arial" w:cs="Arial"/>
        </w:rPr>
      </w:pPr>
      <w:r w:rsidRPr="001D4948">
        <w:rPr>
          <w:rFonts w:ascii="Arial" w:hAnsi="Arial" w:cs="Arial"/>
        </w:rPr>
        <w:t xml:space="preserve">Staff should seek to understand how the pupil is feeling and use this information to </w:t>
      </w:r>
      <w:r w:rsidRPr="000305FB">
        <w:rPr>
          <w:rFonts w:ascii="Arial" w:hAnsi="Arial" w:cs="Arial"/>
        </w:rPr>
        <w:t>determine whether the restrictive intervention should be, or continue to be, applied, reduced or stopped</w:t>
      </w:r>
    </w:p>
    <w:p w14:paraId="7F1CAB78" w14:textId="6E52E871" w:rsidR="006C4F76" w:rsidRPr="009954E5" w:rsidRDefault="006C4F76" w:rsidP="00A11F33">
      <w:pPr>
        <w:pStyle w:val="Default"/>
        <w:rPr>
          <w:rFonts w:ascii="Arial" w:hAnsi="Arial" w:cs="Arial"/>
        </w:rPr>
      </w:pPr>
    </w:p>
    <w:p w14:paraId="311FC871" w14:textId="0A1C925C" w:rsidR="006C4F76" w:rsidRDefault="006C4F76" w:rsidP="00A11F33">
      <w:pPr>
        <w:pStyle w:val="Default"/>
        <w:rPr>
          <w:rFonts w:ascii="Arial" w:hAnsi="Arial" w:cs="Arial"/>
          <w:b/>
          <w:bCs/>
        </w:rPr>
      </w:pPr>
    </w:p>
    <w:p w14:paraId="289F29C5" w14:textId="5AA55C88" w:rsidR="00A11F33" w:rsidRPr="008556CA" w:rsidRDefault="00A11F33" w:rsidP="00A11F33">
      <w:pPr>
        <w:pStyle w:val="Default"/>
        <w:rPr>
          <w:rFonts w:ascii="Arial" w:hAnsi="Arial" w:cs="Arial"/>
        </w:rPr>
      </w:pPr>
      <w:r w:rsidRPr="008556CA">
        <w:rPr>
          <w:rFonts w:ascii="Arial" w:hAnsi="Arial" w:cs="Arial"/>
          <w:b/>
          <w:bCs/>
        </w:rPr>
        <w:t xml:space="preserve">Accepted Physical Interventions </w:t>
      </w:r>
    </w:p>
    <w:p w14:paraId="40A91D86" w14:textId="1578B8CA" w:rsidR="00A11F33" w:rsidRPr="00A11F33" w:rsidRDefault="00A11F33" w:rsidP="00A11F33">
      <w:pPr>
        <w:pStyle w:val="Default"/>
        <w:rPr>
          <w:rFonts w:ascii="Arial" w:hAnsi="Arial" w:cs="Arial"/>
        </w:rPr>
      </w:pPr>
      <w:r w:rsidRPr="00A11F33">
        <w:rPr>
          <w:rFonts w:ascii="Arial" w:hAnsi="Arial" w:cs="Arial"/>
        </w:rPr>
        <w:t xml:space="preserve">A range of guides, escorts and restraints </w:t>
      </w:r>
      <w:r w:rsidR="00F649F3">
        <w:rPr>
          <w:rFonts w:ascii="Arial" w:hAnsi="Arial" w:cs="Arial"/>
        </w:rPr>
        <w:t>are</w:t>
      </w:r>
      <w:r w:rsidRPr="00A11F33">
        <w:rPr>
          <w:rFonts w:ascii="Arial" w:hAnsi="Arial" w:cs="Arial"/>
        </w:rPr>
        <w:t xml:space="preserve"> shown below. These provide a graded and gradual response aimed at intervening with the appropriate amount of reasonable force. </w:t>
      </w:r>
    </w:p>
    <w:p w14:paraId="19F28E22" w14:textId="7CE6C56B" w:rsidR="00961C42" w:rsidRDefault="00961C42" w:rsidP="00F802C1">
      <w:pPr>
        <w:pStyle w:val="Default"/>
        <w:rPr>
          <w:rFonts w:ascii="Arial" w:hAnsi="Arial" w:cs="Arial"/>
        </w:rPr>
      </w:pPr>
    </w:p>
    <w:p w14:paraId="3375DBFA" w14:textId="77777777" w:rsidR="00FB0AEE" w:rsidRDefault="00FB0AEE" w:rsidP="005C3A3F">
      <w:pPr>
        <w:autoSpaceDE w:val="0"/>
        <w:autoSpaceDN w:val="0"/>
        <w:adjustRightInd w:val="0"/>
        <w:rPr>
          <w:rFonts w:ascii="Arial" w:eastAsiaTheme="minorHAnsi" w:hAnsi="Arial" w:cs="Arial"/>
          <w:color w:val="000000"/>
          <w:lang w:eastAsia="en-US"/>
        </w:rPr>
      </w:pPr>
    </w:p>
    <w:p w14:paraId="3F12DB48" w14:textId="318E4B49" w:rsidR="00FB0AEE" w:rsidRDefault="00830EDB" w:rsidP="00830EDB">
      <w:pPr>
        <w:autoSpaceDE w:val="0"/>
        <w:autoSpaceDN w:val="0"/>
        <w:adjustRightInd w:val="0"/>
        <w:rPr>
          <w:rFonts w:ascii="Arial" w:eastAsiaTheme="minorHAnsi" w:hAnsi="Arial" w:cs="Arial"/>
          <w:color w:val="000000"/>
          <w:lang w:eastAsia="en-US"/>
        </w:rPr>
      </w:pPr>
      <w:r w:rsidRPr="00830EDB">
        <w:rPr>
          <w:rFonts w:ascii="Arial" w:eastAsiaTheme="minorHAnsi" w:hAnsi="Arial" w:cs="Arial"/>
          <w:color w:val="000000"/>
          <w:lang w:eastAsia="en-US"/>
        </w:rPr>
        <w:t>1.</w:t>
      </w:r>
      <w:r>
        <w:rPr>
          <w:rFonts w:ascii="Arial" w:eastAsiaTheme="minorHAnsi" w:hAnsi="Arial" w:cs="Arial"/>
          <w:color w:val="000000"/>
          <w:lang w:eastAsia="en-US"/>
        </w:rPr>
        <w:t xml:space="preserve"> </w:t>
      </w:r>
      <w:r w:rsidRPr="00830EDB">
        <w:rPr>
          <w:rFonts w:ascii="Arial" w:eastAsiaTheme="minorHAnsi" w:hAnsi="Arial" w:cs="Arial"/>
          <w:color w:val="000000"/>
          <w:lang w:eastAsia="en-US"/>
        </w:rPr>
        <w:t>Prompting, Escorting &amp; Guiding</w:t>
      </w:r>
    </w:p>
    <w:p w14:paraId="01761E9E" w14:textId="34E9EBFD" w:rsidR="009D4119" w:rsidRPr="009D4119" w:rsidRDefault="009D4119" w:rsidP="009D4119">
      <w:pPr>
        <w:autoSpaceDE w:val="0"/>
        <w:autoSpaceDN w:val="0"/>
        <w:adjustRightInd w:val="0"/>
        <w:rPr>
          <w:rFonts w:ascii="Arial" w:eastAsiaTheme="minorHAnsi" w:hAnsi="Arial" w:cs="Arial"/>
          <w:color w:val="000000"/>
          <w:lang w:eastAsia="en-US"/>
        </w:rPr>
      </w:pPr>
      <w:r w:rsidRPr="009D4119">
        <w:rPr>
          <w:rFonts w:ascii="Arial" w:eastAsiaTheme="minorHAnsi" w:hAnsi="Arial" w:cs="Arial"/>
          <w:color w:val="000000"/>
          <w:lang w:eastAsia="en-US"/>
        </w:rPr>
        <w:t>The hand is placed just above the small of the ba</w:t>
      </w:r>
      <w:r w:rsidR="009E14AE">
        <w:rPr>
          <w:rFonts w:ascii="Arial" w:eastAsiaTheme="minorHAnsi" w:hAnsi="Arial" w:cs="Arial"/>
          <w:color w:val="000000"/>
          <w:lang w:eastAsia="en-US"/>
        </w:rPr>
        <w:t xml:space="preserve">ck. </w:t>
      </w:r>
      <w:r w:rsidRPr="009D4119">
        <w:rPr>
          <w:rFonts w:ascii="Arial" w:eastAsiaTheme="minorHAnsi" w:hAnsi="Arial" w:cs="Arial"/>
          <w:color w:val="000000"/>
          <w:lang w:eastAsia="en-US"/>
        </w:rPr>
        <w:t>Positioned on the lower back muscles and not the bones to avoid spinal injury.</w:t>
      </w:r>
      <w:r w:rsidR="009E14AE">
        <w:rPr>
          <w:rFonts w:ascii="Arial" w:eastAsiaTheme="minorHAnsi" w:hAnsi="Arial" w:cs="Arial"/>
          <w:color w:val="000000"/>
          <w:lang w:eastAsia="en-US"/>
        </w:rPr>
        <w:t xml:space="preserve"> </w:t>
      </w:r>
      <w:r w:rsidRPr="009D4119">
        <w:rPr>
          <w:rFonts w:ascii="Arial" w:eastAsiaTheme="minorHAnsi" w:hAnsi="Arial" w:cs="Arial"/>
          <w:color w:val="000000"/>
          <w:lang w:eastAsia="en-US"/>
        </w:rPr>
        <w:t>Prompting with the hands in this area may</w:t>
      </w:r>
      <w:r w:rsidR="009E14AE">
        <w:rPr>
          <w:rFonts w:ascii="Arial" w:eastAsiaTheme="minorHAnsi" w:hAnsi="Arial" w:cs="Arial"/>
          <w:color w:val="000000"/>
          <w:lang w:eastAsia="en-US"/>
        </w:rPr>
        <w:t xml:space="preserve"> </w:t>
      </w:r>
      <w:r w:rsidRPr="009D4119">
        <w:rPr>
          <w:rFonts w:ascii="Arial" w:eastAsiaTheme="minorHAnsi" w:hAnsi="Arial" w:cs="Arial"/>
          <w:color w:val="000000"/>
          <w:lang w:eastAsia="en-US"/>
        </w:rPr>
        <w:t xml:space="preserve">encourage the </w:t>
      </w:r>
      <w:r w:rsidR="009E14AE">
        <w:rPr>
          <w:rFonts w:ascii="Arial" w:eastAsiaTheme="minorHAnsi" w:hAnsi="Arial" w:cs="Arial"/>
          <w:color w:val="000000"/>
          <w:lang w:eastAsia="en-US"/>
        </w:rPr>
        <w:t xml:space="preserve">child </w:t>
      </w:r>
      <w:r w:rsidRPr="009D4119">
        <w:rPr>
          <w:rFonts w:ascii="Arial" w:eastAsiaTheme="minorHAnsi" w:hAnsi="Arial" w:cs="Arial"/>
          <w:color w:val="000000"/>
          <w:lang w:eastAsia="en-US"/>
        </w:rPr>
        <w:t>to move. No direct</w:t>
      </w:r>
      <w:r w:rsidR="009E14AE">
        <w:rPr>
          <w:rFonts w:ascii="Arial" w:eastAsiaTheme="minorHAnsi" w:hAnsi="Arial" w:cs="Arial"/>
          <w:color w:val="000000"/>
          <w:lang w:eastAsia="en-US"/>
        </w:rPr>
        <w:t xml:space="preserve"> </w:t>
      </w:r>
      <w:r w:rsidRPr="009D4119">
        <w:rPr>
          <w:rFonts w:ascii="Arial" w:eastAsiaTheme="minorHAnsi" w:hAnsi="Arial" w:cs="Arial"/>
          <w:color w:val="000000"/>
          <w:lang w:eastAsia="en-US"/>
        </w:rPr>
        <w:t>pressure is applied forcefully or directly.</w:t>
      </w:r>
    </w:p>
    <w:p w14:paraId="7511EFA4" w14:textId="7E493ADE" w:rsidR="00830EDB" w:rsidRDefault="009D4119" w:rsidP="009D4119">
      <w:pPr>
        <w:autoSpaceDE w:val="0"/>
        <w:autoSpaceDN w:val="0"/>
        <w:adjustRightInd w:val="0"/>
        <w:rPr>
          <w:rFonts w:ascii="Arial" w:eastAsiaTheme="minorHAnsi" w:hAnsi="Arial" w:cs="Arial"/>
          <w:color w:val="000000"/>
          <w:lang w:eastAsia="en-US"/>
        </w:rPr>
      </w:pPr>
      <w:r w:rsidRPr="009D4119">
        <w:rPr>
          <w:rFonts w:ascii="Arial" w:eastAsiaTheme="minorHAnsi" w:hAnsi="Arial" w:cs="Arial"/>
          <w:color w:val="000000"/>
          <w:lang w:eastAsia="en-US"/>
        </w:rPr>
        <w:t>The guiding hand or hands on the</w:t>
      </w:r>
      <w:r w:rsidR="009E14AE">
        <w:rPr>
          <w:rFonts w:ascii="Arial" w:eastAsiaTheme="minorHAnsi" w:hAnsi="Arial" w:cs="Arial"/>
          <w:color w:val="000000"/>
          <w:lang w:eastAsia="en-US"/>
        </w:rPr>
        <w:t xml:space="preserve"> </w:t>
      </w:r>
      <w:r w:rsidRPr="009D4119">
        <w:rPr>
          <w:rFonts w:ascii="Arial" w:eastAsiaTheme="minorHAnsi" w:hAnsi="Arial" w:cs="Arial"/>
          <w:color w:val="000000"/>
          <w:lang w:eastAsia="en-US"/>
        </w:rPr>
        <w:t>back is as a means of encouraging</w:t>
      </w:r>
      <w:r w:rsidR="009E14AE">
        <w:rPr>
          <w:rFonts w:ascii="Arial" w:eastAsiaTheme="minorHAnsi" w:hAnsi="Arial" w:cs="Arial"/>
          <w:color w:val="000000"/>
          <w:lang w:eastAsia="en-US"/>
        </w:rPr>
        <w:t xml:space="preserve"> </w:t>
      </w:r>
      <w:r w:rsidRPr="009D4119">
        <w:rPr>
          <w:rFonts w:ascii="Arial" w:eastAsiaTheme="minorHAnsi" w:hAnsi="Arial" w:cs="Arial"/>
          <w:color w:val="000000"/>
          <w:lang w:eastAsia="en-US"/>
        </w:rPr>
        <w:t>movement.</w:t>
      </w:r>
    </w:p>
    <w:p w14:paraId="7CD4C0F1" w14:textId="5A64501B" w:rsidR="00263CF5" w:rsidRDefault="00393F80" w:rsidP="009D4119">
      <w:pPr>
        <w:autoSpaceDE w:val="0"/>
        <w:autoSpaceDN w:val="0"/>
        <w:adjustRightInd w:val="0"/>
        <w:rPr>
          <w:rFonts w:ascii="Arial" w:eastAsiaTheme="minorHAnsi" w:hAnsi="Arial" w:cs="Arial"/>
          <w:color w:val="000000"/>
          <w:lang w:eastAsia="en-US"/>
        </w:rPr>
      </w:pPr>
      <w:r>
        <w:rPr>
          <w:rFonts w:ascii="Arial" w:eastAsiaTheme="minorHAnsi" w:hAnsi="Arial" w:cs="Arial"/>
          <w:noProof/>
          <w:color w:val="000000"/>
          <w:lang w:eastAsia="en-US"/>
        </w:rPr>
        <w:drawing>
          <wp:anchor distT="0" distB="0" distL="114300" distR="114300" simplePos="0" relativeHeight="251658247" behindDoc="0" locked="0" layoutInCell="1" allowOverlap="1" wp14:anchorId="5CEF128B" wp14:editId="3014BC74">
            <wp:simplePos x="0" y="0"/>
            <wp:positionH relativeFrom="margin">
              <wp:posOffset>3067050</wp:posOffset>
            </wp:positionH>
            <wp:positionV relativeFrom="paragraph">
              <wp:posOffset>66031</wp:posOffset>
            </wp:positionV>
            <wp:extent cx="1650670" cy="851242"/>
            <wp:effectExtent l="0" t="0" r="6985" b="6350"/>
            <wp:wrapNone/>
            <wp:docPr id="175542852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0670" cy="851242"/>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Theme="minorHAnsi" w:hAnsi="Arial" w:cs="Arial"/>
          <w:noProof/>
          <w:color w:val="000000"/>
          <w:lang w:eastAsia="en-US"/>
        </w:rPr>
        <w:drawing>
          <wp:anchor distT="0" distB="0" distL="114300" distR="114300" simplePos="0" relativeHeight="251658248" behindDoc="0" locked="0" layoutInCell="1" allowOverlap="1" wp14:anchorId="0B1F936A" wp14:editId="390603F6">
            <wp:simplePos x="0" y="0"/>
            <wp:positionH relativeFrom="margin">
              <wp:posOffset>1061027</wp:posOffset>
            </wp:positionH>
            <wp:positionV relativeFrom="paragraph">
              <wp:posOffset>91143</wp:posOffset>
            </wp:positionV>
            <wp:extent cx="1694930" cy="842266"/>
            <wp:effectExtent l="0" t="0" r="635" b="0"/>
            <wp:wrapNone/>
            <wp:docPr id="150449675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10961"/>
                    <a:stretch>
                      <a:fillRect/>
                    </a:stretch>
                  </pic:blipFill>
                  <pic:spPr bwMode="auto">
                    <a:xfrm>
                      <a:off x="0" y="0"/>
                      <a:ext cx="1694930" cy="8422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BAE9F3" w14:textId="77777777" w:rsidR="00393F80" w:rsidRDefault="00393F80" w:rsidP="009D4119">
      <w:pPr>
        <w:autoSpaceDE w:val="0"/>
        <w:autoSpaceDN w:val="0"/>
        <w:adjustRightInd w:val="0"/>
        <w:rPr>
          <w:rFonts w:ascii="Arial" w:eastAsiaTheme="minorHAnsi" w:hAnsi="Arial" w:cs="Arial"/>
          <w:color w:val="000000"/>
          <w:lang w:eastAsia="en-US"/>
        </w:rPr>
      </w:pPr>
    </w:p>
    <w:p w14:paraId="6305D35F" w14:textId="6098F5E9" w:rsidR="00393F80" w:rsidRDefault="00393F80" w:rsidP="009D4119">
      <w:pPr>
        <w:autoSpaceDE w:val="0"/>
        <w:autoSpaceDN w:val="0"/>
        <w:adjustRightInd w:val="0"/>
        <w:rPr>
          <w:rFonts w:ascii="Arial" w:eastAsiaTheme="minorHAnsi" w:hAnsi="Arial" w:cs="Arial"/>
          <w:color w:val="000000"/>
          <w:lang w:eastAsia="en-US"/>
        </w:rPr>
      </w:pPr>
    </w:p>
    <w:p w14:paraId="737D8CA1" w14:textId="77777777" w:rsidR="00393F80" w:rsidRDefault="00393F80" w:rsidP="009D4119">
      <w:pPr>
        <w:autoSpaceDE w:val="0"/>
        <w:autoSpaceDN w:val="0"/>
        <w:adjustRightInd w:val="0"/>
        <w:rPr>
          <w:rFonts w:ascii="Arial" w:eastAsiaTheme="minorHAnsi" w:hAnsi="Arial" w:cs="Arial"/>
          <w:color w:val="000000"/>
          <w:lang w:eastAsia="en-US"/>
        </w:rPr>
      </w:pPr>
    </w:p>
    <w:p w14:paraId="191A5DE2" w14:textId="5B72CECF" w:rsidR="00263CF5" w:rsidRDefault="00263CF5" w:rsidP="009D4119">
      <w:pPr>
        <w:autoSpaceDE w:val="0"/>
        <w:autoSpaceDN w:val="0"/>
        <w:adjustRightInd w:val="0"/>
        <w:rPr>
          <w:rFonts w:ascii="Arial" w:eastAsiaTheme="minorHAnsi" w:hAnsi="Arial" w:cs="Arial"/>
          <w:color w:val="000000"/>
          <w:lang w:eastAsia="en-US"/>
        </w:rPr>
      </w:pPr>
    </w:p>
    <w:p w14:paraId="759BFE2A" w14:textId="62881A3D" w:rsidR="00263CF5" w:rsidRDefault="00263CF5" w:rsidP="009D4119">
      <w:pPr>
        <w:autoSpaceDE w:val="0"/>
        <w:autoSpaceDN w:val="0"/>
        <w:adjustRightInd w:val="0"/>
        <w:rPr>
          <w:rFonts w:ascii="Arial" w:eastAsiaTheme="minorHAnsi" w:hAnsi="Arial" w:cs="Arial"/>
          <w:color w:val="000000"/>
          <w:lang w:eastAsia="en-US"/>
        </w:rPr>
      </w:pPr>
    </w:p>
    <w:p w14:paraId="5CB0D03C" w14:textId="77777777" w:rsidR="00ED1DE6" w:rsidRDefault="00ED1DE6" w:rsidP="009D4119">
      <w:pPr>
        <w:autoSpaceDE w:val="0"/>
        <w:autoSpaceDN w:val="0"/>
        <w:adjustRightInd w:val="0"/>
        <w:rPr>
          <w:rFonts w:ascii="Arial" w:eastAsiaTheme="minorHAnsi" w:hAnsi="Arial" w:cs="Arial"/>
          <w:color w:val="000000"/>
          <w:lang w:eastAsia="en-US"/>
        </w:rPr>
      </w:pPr>
    </w:p>
    <w:p w14:paraId="2CA355C0" w14:textId="77777777" w:rsidR="00393F80" w:rsidRDefault="00393F80" w:rsidP="009D4119">
      <w:pPr>
        <w:autoSpaceDE w:val="0"/>
        <w:autoSpaceDN w:val="0"/>
        <w:adjustRightInd w:val="0"/>
        <w:rPr>
          <w:rFonts w:ascii="Arial" w:eastAsiaTheme="minorHAnsi" w:hAnsi="Arial" w:cs="Arial"/>
          <w:color w:val="000000"/>
          <w:lang w:eastAsia="en-US"/>
        </w:rPr>
      </w:pPr>
    </w:p>
    <w:p w14:paraId="660B6777" w14:textId="55620695" w:rsidR="009E14AE" w:rsidRDefault="0002576B" w:rsidP="009D4119">
      <w:pPr>
        <w:autoSpaceDE w:val="0"/>
        <w:autoSpaceDN w:val="0"/>
        <w:adjustRightInd w:val="0"/>
        <w:rPr>
          <w:rFonts w:ascii="Arial" w:eastAsiaTheme="minorHAnsi" w:hAnsi="Arial" w:cs="Arial"/>
          <w:color w:val="000000"/>
          <w:lang w:eastAsia="en-US"/>
        </w:rPr>
      </w:pPr>
      <w:r>
        <w:rPr>
          <w:rFonts w:ascii="Arial" w:eastAsiaTheme="minorHAnsi" w:hAnsi="Arial" w:cs="Arial"/>
          <w:noProof/>
          <w:color w:val="000000"/>
          <w:lang w:eastAsia="en-US"/>
        </w:rPr>
        <w:drawing>
          <wp:anchor distT="0" distB="0" distL="114300" distR="114300" simplePos="0" relativeHeight="251658246" behindDoc="0" locked="0" layoutInCell="1" allowOverlap="1" wp14:anchorId="02EFCD8B" wp14:editId="16511711">
            <wp:simplePos x="0" y="0"/>
            <wp:positionH relativeFrom="margin">
              <wp:align>right</wp:align>
            </wp:positionH>
            <wp:positionV relativeFrom="paragraph">
              <wp:posOffset>280</wp:posOffset>
            </wp:positionV>
            <wp:extent cx="1752600" cy="1047750"/>
            <wp:effectExtent l="0" t="0" r="0" b="0"/>
            <wp:wrapSquare wrapText="bothSides"/>
            <wp:docPr id="200268329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0" cy="1047750"/>
                    </a:xfrm>
                    <a:prstGeom prst="rect">
                      <a:avLst/>
                    </a:prstGeom>
                    <a:noFill/>
                  </pic:spPr>
                </pic:pic>
              </a:graphicData>
            </a:graphic>
          </wp:anchor>
        </w:drawing>
      </w:r>
      <w:r w:rsidR="00AB2220">
        <w:rPr>
          <w:rFonts w:ascii="Arial" w:eastAsiaTheme="minorHAnsi" w:hAnsi="Arial" w:cs="Arial"/>
          <w:color w:val="000000"/>
          <w:lang w:eastAsia="en-US"/>
        </w:rPr>
        <w:t xml:space="preserve">2. </w:t>
      </w:r>
      <w:r w:rsidR="00AB2220" w:rsidRPr="00AB2220">
        <w:rPr>
          <w:rFonts w:ascii="Arial" w:eastAsiaTheme="minorHAnsi" w:hAnsi="Arial" w:cs="Arial"/>
          <w:color w:val="000000"/>
          <w:lang w:eastAsia="en-US"/>
        </w:rPr>
        <w:t>Double Wrist Hold</w:t>
      </w:r>
    </w:p>
    <w:p w14:paraId="2860BD2E" w14:textId="3E042EA3" w:rsidR="005B5152" w:rsidRPr="005B5152" w:rsidRDefault="005B5152" w:rsidP="005B5152">
      <w:pPr>
        <w:autoSpaceDE w:val="0"/>
        <w:autoSpaceDN w:val="0"/>
        <w:adjustRightInd w:val="0"/>
        <w:rPr>
          <w:rFonts w:ascii="Arial" w:eastAsiaTheme="minorHAnsi" w:hAnsi="Arial" w:cs="Arial"/>
          <w:color w:val="000000"/>
          <w:lang w:eastAsia="en-US"/>
        </w:rPr>
      </w:pPr>
      <w:r>
        <w:rPr>
          <w:rFonts w:ascii="Arial" w:eastAsiaTheme="minorHAnsi" w:hAnsi="Arial" w:cs="Arial"/>
          <w:color w:val="000000"/>
          <w:lang w:eastAsia="en-US"/>
        </w:rPr>
        <w:t>I</w:t>
      </w:r>
      <w:r w:rsidRPr="005B5152">
        <w:rPr>
          <w:rFonts w:ascii="Arial" w:eastAsiaTheme="minorHAnsi" w:hAnsi="Arial" w:cs="Arial"/>
          <w:color w:val="000000"/>
          <w:lang w:eastAsia="en-US"/>
        </w:rPr>
        <w:t xml:space="preserve">mmobilisation is achieved by having both hands positioned around the wrist almost like a flesh handcuff. The staff member’s arms being held back, high and the child’s triceps tucked under the staff member’s armpits. </w:t>
      </w:r>
    </w:p>
    <w:p w14:paraId="48C0919B" w14:textId="77777777" w:rsidR="00FB0AEE" w:rsidRDefault="00FB0AEE" w:rsidP="005C3A3F">
      <w:pPr>
        <w:autoSpaceDE w:val="0"/>
        <w:autoSpaceDN w:val="0"/>
        <w:adjustRightInd w:val="0"/>
        <w:rPr>
          <w:rFonts w:ascii="Arial" w:eastAsiaTheme="minorHAnsi" w:hAnsi="Arial" w:cs="Arial"/>
          <w:color w:val="000000"/>
          <w:lang w:eastAsia="en-US"/>
        </w:rPr>
      </w:pPr>
    </w:p>
    <w:p w14:paraId="666987DD" w14:textId="77777777" w:rsidR="00B7330F" w:rsidRDefault="00B7330F" w:rsidP="005C3A3F">
      <w:pPr>
        <w:autoSpaceDE w:val="0"/>
        <w:autoSpaceDN w:val="0"/>
        <w:adjustRightInd w:val="0"/>
        <w:rPr>
          <w:rFonts w:ascii="Arial" w:eastAsiaTheme="minorHAnsi" w:hAnsi="Arial" w:cs="Arial"/>
          <w:color w:val="000000"/>
          <w:lang w:eastAsia="en-US"/>
        </w:rPr>
      </w:pPr>
    </w:p>
    <w:p w14:paraId="323185AB" w14:textId="77777777" w:rsidR="00393F80" w:rsidRDefault="00393F80" w:rsidP="005C3A3F">
      <w:pPr>
        <w:autoSpaceDE w:val="0"/>
        <w:autoSpaceDN w:val="0"/>
        <w:adjustRightInd w:val="0"/>
        <w:rPr>
          <w:rFonts w:ascii="Arial" w:eastAsiaTheme="minorHAnsi" w:hAnsi="Arial" w:cs="Arial"/>
          <w:color w:val="000000"/>
          <w:lang w:eastAsia="en-US"/>
        </w:rPr>
      </w:pPr>
    </w:p>
    <w:p w14:paraId="4B4DA183" w14:textId="111D7581" w:rsidR="00FB0AEE" w:rsidRDefault="00605848" w:rsidP="005C3A3F">
      <w:pPr>
        <w:autoSpaceDE w:val="0"/>
        <w:autoSpaceDN w:val="0"/>
        <w:adjustRightInd w:val="0"/>
        <w:rPr>
          <w:rFonts w:ascii="Arial" w:eastAsiaTheme="minorHAnsi" w:hAnsi="Arial" w:cs="Arial"/>
          <w:color w:val="000000"/>
          <w:lang w:eastAsia="en-US"/>
        </w:rPr>
      </w:pPr>
      <w:r w:rsidRPr="00605848">
        <w:rPr>
          <w:rFonts w:ascii="Arial" w:eastAsiaTheme="minorHAnsi" w:hAnsi="Arial" w:cs="Arial"/>
          <w:noProof/>
          <w:color w:val="000000"/>
          <w:lang w:eastAsia="en-US"/>
        </w:rPr>
        <w:drawing>
          <wp:anchor distT="0" distB="0" distL="114300" distR="114300" simplePos="0" relativeHeight="251658245" behindDoc="0" locked="0" layoutInCell="1" allowOverlap="1" wp14:anchorId="3185ABB6" wp14:editId="5977C987">
            <wp:simplePos x="0" y="0"/>
            <wp:positionH relativeFrom="column">
              <wp:posOffset>4305</wp:posOffset>
            </wp:positionH>
            <wp:positionV relativeFrom="paragraph">
              <wp:posOffset>-8487880</wp:posOffset>
            </wp:positionV>
            <wp:extent cx="1752845" cy="1047896"/>
            <wp:effectExtent l="0" t="0" r="0" b="0"/>
            <wp:wrapNone/>
            <wp:docPr id="760329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329153" name=""/>
                    <pic:cNvPicPr/>
                  </pic:nvPicPr>
                  <pic:blipFill>
                    <a:blip r:embed="rId11">
                      <a:extLst>
                        <a:ext uri="{28A0092B-C50C-407E-A947-70E740481C1C}">
                          <a14:useLocalDpi xmlns:a14="http://schemas.microsoft.com/office/drawing/2010/main" val="0"/>
                        </a:ext>
                      </a:extLst>
                    </a:blip>
                    <a:stretch>
                      <a:fillRect/>
                    </a:stretch>
                  </pic:blipFill>
                  <pic:spPr>
                    <a:xfrm>
                      <a:off x="0" y="0"/>
                      <a:ext cx="1752845" cy="1047896"/>
                    </a:xfrm>
                    <a:prstGeom prst="rect">
                      <a:avLst/>
                    </a:prstGeom>
                  </pic:spPr>
                </pic:pic>
              </a:graphicData>
            </a:graphic>
          </wp:anchor>
        </w:drawing>
      </w:r>
      <w:r w:rsidR="00062435">
        <w:rPr>
          <w:rFonts w:ascii="Arial" w:eastAsiaTheme="minorHAnsi" w:hAnsi="Arial" w:cs="Arial"/>
          <w:color w:val="000000"/>
          <w:lang w:eastAsia="en-US"/>
        </w:rPr>
        <w:t>3. Cupped Fist Hold</w:t>
      </w:r>
    </w:p>
    <w:p w14:paraId="448EEE1E" w14:textId="72C905C0" w:rsidR="00062435" w:rsidRDefault="008150D0" w:rsidP="00D56A6B">
      <w:pPr>
        <w:autoSpaceDE w:val="0"/>
        <w:autoSpaceDN w:val="0"/>
        <w:adjustRightInd w:val="0"/>
        <w:rPr>
          <w:rFonts w:ascii="Arial" w:eastAsiaTheme="minorHAnsi" w:hAnsi="Arial" w:cs="Arial"/>
          <w:color w:val="000000"/>
          <w:lang w:eastAsia="en-US"/>
        </w:rPr>
      </w:pPr>
      <w:r w:rsidRPr="0002576B">
        <w:rPr>
          <w:rFonts w:ascii="Arial" w:eastAsiaTheme="minorHAnsi" w:hAnsi="Arial" w:cs="Arial"/>
          <w:noProof/>
          <w:color w:val="000000"/>
          <w:lang w:eastAsia="en-US"/>
        </w:rPr>
        <w:drawing>
          <wp:anchor distT="0" distB="0" distL="114300" distR="114300" simplePos="0" relativeHeight="251658249" behindDoc="0" locked="0" layoutInCell="1" allowOverlap="1" wp14:anchorId="0C224BA1" wp14:editId="493A8D7A">
            <wp:simplePos x="0" y="0"/>
            <wp:positionH relativeFrom="margin">
              <wp:posOffset>2106237</wp:posOffset>
            </wp:positionH>
            <wp:positionV relativeFrom="paragraph">
              <wp:posOffset>242595</wp:posOffset>
            </wp:positionV>
            <wp:extent cx="1390412" cy="688769"/>
            <wp:effectExtent l="0" t="0" r="635" b="0"/>
            <wp:wrapNone/>
            <wp:docPr id="359298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98697" name=""/>
                    <pic:cNvPicPr/>
                  </pic:nvPicPr>
                  <pic:blipFill>
                    <a:blip r:embed="rId12">
                      <a:extLst>
                        <a:ext uri="{28A0092B-C50C-407E-A947-70E740481C1C}">
                          <a14:useLocalDpi xmlns:a14="http://schemas.microsoft.com/office/drawing/2010/main" val="0"/>
                        </a:ext>
                      </a:extLst>
                    </a:blip>
                    <a:stretch>
                      <a:fillRect/>
                    </a:stretch>
                  </pic:blipFill>
                  <pic:spPr>
                    <a:xfrm>
                      <a:off x="0" y="0"/>
                      <a:ext cx="1396064" cy="691569"/>
                    </a:xfrm>
                    <a:prstGeom prst="rect">
                      <a:avLst/>
                    </a:prstGeom>
                  </pic:spPr>
                </pic:pic>
              </a:graphicData>
            </a:graphic>
            <wp14:sizeRelH relativeFrom="margin">
              <wp14:pctWidth>0</wp14:pctWidth>
            </wp14:sizeRelH>
            <wp14:sizeRelV relativeFrom="margin">
              <wp14:pctHeight>0</wp14:pctHeight>
            </wp14:sizeRelV>
          </wp:anchor>
        </w:drawing>
      </w:r>
      <w:r w:rsidR="00D56A6B" w:rsidRPr="00D56A6B">
        <w:rPr>
          <w:rFonts w:ascii="Arial" w:eastAsiaTheme="minorHAnsi" w:hAnsi="Arial" w:cs="Arial"/>
          <w:color w:val="000000"/>
          <w:lang w:eastAsia="en-US"/>
        </w:rPr>
        <w:t>The ‘Cupped Fist’ hold ‘covers’ the clenched fist by ‘cupping’ it as shown below always gripping with the inside hand</w:t>
      </w:r>
    </w:p>
    <w:p w14:paraId="6E586722" w14:textId="072A09DD" w:rsidR="00062435" w:rsidRDefault="00062435" w:rsidP="005C3A3F">
      <w:pPr>
        <w:autoSpaceDE w:val="0"/>
        <w:autoSpaceDN w:val="0"/>
        <w:adjustRightInd w:val="0"/>
        <w:rPr>
          <w:rFonts w:ascii="Arial" w:eastAsiaTheme="minorHAnsi" w:hAnsi="Arial" w:cs="Arial"/>
          <w:color w:val="000000"/>
          <w:lang w:eastAsia="en-US"/>
        </w:rPr>
      </w:pPr>
    </w:p>
    <w:p w14:paraId="5E8DE95E" w14:textId="4F3B694F" w:rsidR="00062435" w:rsidRDefault="00062435" w:rsidP="005C3A3F">
      <w:pPr>
        <w:autoSpaceDE w:val="0"/>
        <w:autoSpaceDN w:val="0"/>
        <w:adjustRightInd w:val="0"/>
        <w:rPr>
          <w:rFonts w:ascii="Arial" w:eastAsiaTheme="minorHAnsi" w:hAnsi="Arial" w:cs="Arial"/>
          <w:color w:val="000000"/>
          <w:lang w:eastAsia="en-US"/>
        </w:rPr>
      </w:pPr>
    </w:p>
    <w:p w14:paraId="4D621A05" w14:textId="77777777" w:rsidR="00062435" w:rsidRDefault="00062435" w:rsidP="005C3A3F">
      <w:pPr>
        <w:autoSpaceDE w:val="0"/>
        <w:autoSpaceDN w:val="0"/>
        <w:adjustRightInd w:val="0"/>
        <w:rPr>
          <w:rFonts w:ascii="Arial" w:eastAsiaTheme="minorHAnsi" w:hAnsi="Arial" w:cs="Arial"/>
          <w:color w:val="000000"/>
          <w:lang w:eastAsia="en-US"/>
        </w:rPr>
      </w:pPr>
    </w:p>
    <w:p w14:paraId="0B244544" w14:textId="77777777" w:rsidR="00062435" w:rsidRDefault="00062435" w:rsidP="005C3A3F">
      <w:pPr>
        <w:autoSpaceDE w:val="0"/>
        <w:autoSpaceDN w:val="0"/>
        <w:adjustRightInd w:val="0"/>
        <w:rPr>
          <w:rFonts w:ascii="Arial" w:eastAsiaTheme="minorHAnsi" w:hAnsi="Arial" w:cs="Arial"/>
          <w:color w:val="000000"/>
          <w:lang w:eastAsia="en-US"/>
        </w:rPr>
      </w:pPr>
    </w:p>
    <w:p w14:paraId="4A170BDA" w14:textId="77777777" w:rsidR="00ED1DE6" w:rsidRDefault="00ED1DE6" w:rsidP="005C3A3F">
      <w:pPr>
        <w:autoSpaceDE w:val="0"/>
        <w:autoSpaceDN w:val="0"/>
        <w:adjustRightInd w:val="0"/>
        <w:rPr>
          <w:rFonts w:ascii="Arial" w:eastAsiaTheme="minorHAnsi" w:hAnsi="Arial" w:cs="Arial"/>
          <w:color w:val="000000"/>
          <w:lang w:eastAsia="en-US"/>
        </w:rPr>
      </w:pPr>
    </w:p>
    <w:p w14:paraId="57D8EC34" w14:textId="0DCB0CDD" w:rsidR="00062435" w:rsidRDefault="00D52422" w:rsidP="005C3A3F">
      <w:pPr>
        <w:autoSpaceDE w:val="0"/>
        <w:autoSpaceDN w:val="0"/>
        <w:adjustRightInd w:val="0"/>
        <w:rPr>
          <w:rFonts w:ascii="Arial" w:eastAsiaTheme="minorHAnsi" w:hAnsi="Arial" w:cs="Arial"/>
          <w:color w:val="000000"/>
          <w:lang w:eastAsia="en-US"/>
        </w:rPr>
      </w:pPr>
      <w:r>
        <w:rPr>
          <w:rFonts w:ascii="Arial" w:eastAsiaTheme="minorHAnsi" w:hAnsi="Arial" w:cs="Arial"/>
          <w:color w:val="000000"/>
          <w:lang w:eastAsia="en-US"/>
        </w:rPr>
        <w:t xml:space="preserve">4. </w:t>
      </w:r>
      <w:r w:rsidRPr="00D52422">
        <w:rPr>
          <w:rFonts w:ascii="Arial" w:eastAsiaTheme="minorHAnsi" w:hAnsi="Arial" w:cs="Arial"/>
          <w:color w:val="000000"/>
          <w:lang w:eastAsia="en-US"/>
        </w:rPr>
        <w:t>Straight Arm Hold</w:t>
      </w:r>
    </w:p>
    <w:p w14:paraId="6CBC484C" w14:textId="552FD123" w:rsidR="00126828" w:rsidRPr="00126828" w:rsidRDefault="00230C48" w:rsidP="00126828">
      <w:pPr>
        <w:autoSpaceDE w:val="0"/>
        <w:autoSpaceDN w:val="0"/>
        <w:adjustRightInd w:val="0"/>
        <w:rPr>
          <w:rFonts w:ascii="Arial" w:eastAsiaTheme="minorHAnsi" w:hAnsi="Arial" w:cs="Arial"/>
          <w:color w:val="000000"/>
          <w:lang w:eastAsia="en-US"/>
        </w:rPr>
      </w:pPr>
      <w:r w:rsidRPr="006E565E">
        <w:rPr>
          <w:rFonts w:ascii="Arial" w:eastAsiaTheme="minorHAnsi" w:hAnsi="Arial" w:cs="Arial"/>
          <w:noProof/>
          <w:color w:val="000000"/>
          <w:lang w:eastAsia="en-US"/>
        </w:rPr>
        <w:drawing>
          <wp:anchor distT="0" distB="0" distL="114300" distR="114300" simplePos="0" relativeHeight="251658250" behindDoc="1" locked="0" layoutInCell="1" allowOverlap="1" wp14:anchorId="72A50A3A" wp14:editId="1A99DD9D">
            <wp:simplePos x="0" y="0"/>
            <wp:positionH relativeFrom="margin">
              <wp:posOffset>4562475</wp:posOffset>
            </wp:positionH>
            <wp:positionV relativeFrom="paragraph">
              <wp:posOffset>70295</wp:posOffset>
            </wp:positionV>
            <wp:extent cx="1552575" cy="1021080"/>
            <wp:effectExtent l="0" t="0" r="9525" b="7620"/>
            <wp:wrapTight wrapText="bothSides">
              <wp:wrapPolygon edited="0">
                <wp:start x="0" y="0"/>
                <wp:lineTo x="0" y="21358"/>
                <wp:lineTo x="21467" y="21358"/>
                <wp:lineTo x="21467" y="0"/>
                <wp:lineTo x="0" y="0"/>
              </wp:wrapPolygon>
            </wp:wrapTight>
            <wp:docPr id="1787905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905963" name=""/>
                    <pic:cNvPicPr/>
                  </pic:nvPicPr>
                  <pic:blipFill>
                    <a:blip r:embed="rId13">
                      <a:extLst>
                        <a:ext uri="{28A0092B-C50C-407E-A947-70E740481C1C}">
                          <a14:useLocalDpi xmlns:a14="http://schemas.microsoft.com/office/drawing/2010/main" val="0"/>
                        </a:ext>
                      </a:extLst>
                    </a:blip>
                    <a:stretch>
                      <a:fillRect/>
                    </a:stretch>
                  </pic:blipFill>
                  <pic:spPr>
                    <a:xfrm>
                      <a:off x="0" y="0"/>
                      <a:ext cx="1552575" cy="1021080"/>
                    </a:xfrm>
                    <a:prstGeom prst="rect">
                      <a:avLst/>
                    </a:prstGeom>
                  </pic:spPr>
                </pic:pic>
              </a:graphicData>
            </a:graphic>
            <wp14:sizeRelH relativeFrom="margin">
              <wp14:pctWidth>0</wp14:pctWidth>
            </wp14:sizeRelH>
            <wp14:sizeRelV relativeFrom="margin">
              <wp14:pctHeight>0</wp14:pctHeight>
            </wp14:sizeRelV>
          </wp:anchor>
        </w:drawing>
      </w:r>
      <w:r w:rsidR="00126828" w:rsidRPr="00126828">
        <w:rPr>
          <w:rFonts w:ascii="Arial" w:eastAsiaTheme="minorHAnsi" w:hAnsi="Arial" w:cs="Arial"/>
          <w:color w:val="000000"/>
          <w:lang w:eastAsia="en-US"/>
        </w:rPr>
        <w:t xml:space="preserve">Some young </w:t>
      </w:r>
      <w:r w:rsidR="00126828">
        <w:rPr>
          <w:rFonts w:ascii="Arial" w:eastAsiaTheme="minorHAnsi" w:hAnsi="Arial" w:cs="Arial"/>
          <w:color w:val="000000"/>
          <w:lang w:eastAsia="en-US"/>
        </w:rPr>
        <w:t>children</w:t>
      </w:r>
      <w:r w:rsidR="00126828" w:rsidRPr="00126828">
        <w:rPr>
          <w:rFonts w:ascii="Arial" w:eastAsiaTheme="minorHAnsi" w:hAnsi="Arial" w:cs="Arial"/>
          <w:color w:val="000000"/>
          <w:lang w:eastAsia="en-US"/>
        </w:rPr>
        <w:t xml:space="preserve">, will struggle and wriggle during an intervention which can result in them extending their arms out in-front of them with their elbows </w:t>
      </w:r>
    </w:p>
    <w:p w14:paraId="7AD50436" w14:textId="716FD003" w:rsidR="00D52422" w:rsidRDefault="00126828" w:rsidP="00126828">
      <w:pPr>
        <w:autoSpaceDE w:val="0"/>
        <w:autoSpaceDN w:val="0"/>
        <w:adjustRightInd w:val="0"/>
        <w:rPr>
          <w:rFonts w:ascii="Arial" w:eastAsiaTheme="minorHAnsi" w:hAnsi="Arial" w:cs="Arial"/>
          <w:color w:val="000000"/>
          <w:lang w:eastAsia="en-US"/>
        </w:rPr>
      </w:pPr>
      <w:r w:rsidRPr="00126828">
        <w:rPr>
          <w:rFonts w:ascii="Arial" w:eastAsiaTheme="minorHAnsi" w:hAnsi="Arial" w:cs="Arial"/>
          <w:color w:val="000000"/>
          <w:lang w:eastAsia="en-US"/>
        </w:rPr>
        <w:t>‘</w:t>
      </w:r>
      <w:proofErr w:type="gramStart"/>
      <w:r w:rsidRPr="00126828">
        <w:rPr>
          <w:rFonts w:ascii="Arial" w:eastAsiaTheme="minorHAnsi" w:hAnsi="Arial" w:cs="Arial"/>
          <w:color w:val="000000"/>
          <w:lang w:eastAsia="en-US"/>
        </w:rPr>
        <w:t>locked</w:t>
      </w:r>
      <w:proofErr w:type="gramEnd"/>
      <w:r w:rsidRPr="00126828">
        <w:rPr>
          <w:rFonts w:ascii="Arial" w:eastAsiaTheme="minorHAnsi" w:hAnsi="Arial" w:cs="Arial"/>
          <w:color w:val="000000"/>
          <w:lang w:eastAsia="en-US"/>
        </w:rPr>
        <w:t>-out’ in an attempt to break free from the intervention. By going with this movement, it reduces the need for staff to struggle against the person being held and control can be achieved by simply stepping back and holding the arms as shown.</w:t>
      </w:r>
    </w:p>
    <w:p w14:paraId="517ED05F" w14:textId="3C122139" w:rsidR="00D52422" w:rsidRDefault="00F649F3" w:rsidP="00FA0440">
      <w:pPr>
        <w:autoSpaceDE w:val="0"/>
        <w:autoSpaceDN w:val="0"/>
        <w:adjustRightInd w:val="0"/>
        <w:rPr>
          <w:rFonts w:ascii="Arial" w:eastAsiaTheme="minorHAnsi" w:hAnsi="Arial" w:cs="Arial"/>
          <w:color w:val="000000"/>
          <w:lang w:eastAsia="en-US"/>
        </w:rPr>
      </w:pPr>
      <w:r w:rsidRPr="00A73B77">
        <w:rPr>
          <w:rFonts w:ascii="Arial" w:eastAsiaTheme="minorHAnsi" w:hAnsi="Arial" w:cs="Arial"/>
          <w:noProof/>
          <w:color w:val="000000"/>
          <w:lang w:eastAsia="en-US"/>
        </w:rPr>
        <w:lastRenderedPageBreak/>
        <w:drawing>
          <wp:anchor distT="0" distB="0" distL="114300" distR="114300" simplePos="0" relativeHeight="251658251" behindDoc="1" locked="0" layoutInCell="1" allowOverlap="1" wp14:anchorId="77D38FAF" wp14:editId="23A13B84">
            <wp:simplePos x="0" y="0"/>
            <wp:positionH relativeFrom="margin">
              <wp:posOffset>4789170</wp:posOffset>
            </wp:positionH>
            <wp:positionV relativeFrom="paragraph">
              <wp:posOffset>190</wp:posOffset>
            </wp:positionV>
            <wp:extent cx="1187450" cy="719455"/>
            <wp:effectExtent l="0" t="0" r="0" b="4445"/>
            <wp:wrapTight wrapText="bothSides">
              <wp:wrapPolygon edited="0">
                <wp:start x="0" y="0"/>
                <wp:lineTo x="0" y="21162"/>
                <wp:lineTo x="21138" y="21162"/>
                <wp:lineTo x="21138" y="0"/>
                <wp:lineTo x="0" y="0"/>
              </wp:wrapPolygon>
            </wp:wrapTight>
            <wp:docPr id="1542637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37146" name=""/>
                    <pic:cNvPicPr/>
                  </pic:nvPicPr>
                  <pic:blipFill>
                    <a:blip r:embed="rId14">
                      <a:extLst>
                        <a:ext uri="{28A0092B-C50C-407E-A947-70E740481C1C}">
                          <a14:useLocalDpi xmlns:a14="http://schemas.microsoft.com/office/drawing/2010/main" val="0"/>
                        </a:ext>
                      </a:extLst>
                    </a:blip>
                    <a:stretch>
                      <a:fillRect/>
                    </a:stretch>
                  </pic:blipFill>
                  <pic:spPr>
                    <a:xfrm>
                      <a:off x="0" y="0"/>
                      <a:ext cx="1187450" cy="719455"/>
                    </a:xfrm>
                    <a:prstGeom prst="rect">
                      <a:avLst/>
                    </a:prstGeom>
                  </pic:spPr>
                </pic:pic>
              </a:graphicData>
            </a:graphic>
          </wp:anchor>
        </w:drawing>
      </w:r>
      <w:r w:rsidR="00FA0440">
        <w:rPr>
          <w:rFonts w:ascii="Arial" w:eastAsiaTheme="minorHAnsi" w:hAnsi="Arial" w:cs="Arial"/>
          <w:color w:val="000000"/>
          <w:lang w:eastAsia="en-US"/>
        </w:rPr>
        <w:t xml:space="preserve">5. </w:t>
      </w:r>
      <w:r w:rsidR="00FA0440" w:rsidRPr="00FA0440">
        <w:rPr>
          <w:rFonts w:ascii="Arial" w:eastAsiaTheme="minorHAnsi" w:hAnsi="Arial" w:cs="Arial"/>
          <w:color w:val="000000"/>
          <w:lang w:eastAsia="en-US"/>
        </w:rPr>
        <w:t>Dealing with Kicking</w:t>
      </w:r>
      <w:r w:rsidR="00FA0440">
        <w:rPr>
          <w:rFonts w:ascii="Arial" w:eastAsiaTheme="minorHAnsi" w:hAnsi="Arial" w:cs="Arial"/>
          <w:color w:val="000000"/>
          <w:lang w:eastAsia="en-US"/>
        </w:rPr>
        <w:t xml:space="preserve"> </w:t>
      </w:r>
      <w:r w:rsidR="00FA0440" w:rsidRPr="00FA0440">
        <w:rPr>
          <w:rFonts w:ascii="Arial" w:eastAsiaTheme="minorHAnsi" w:hAnsi="Arial" w:cs="Arial"/>
          <w:color w:val="000000"/>
          <w:lang w:eastAsia="en-US"/>
        </w:rPr>
        <w:t>in a Seated Position</w:t>
      </w:r>
    </w:p>
    <w:p w14:paraId="498621F7" w14:textId="411A6E22" w:rsidR="00FA0440" w:rsidRDefault="00030127" w:rsidP="00030127">
      <w:pPr>
        <w:autoSpaceDE w:val="0"/>
        <w:autoSpaceDN w:val="0"/>
        <w:adjustRightInd w:val="0"/>
        <w:rPr>
          <w:rFonts w:ascii="Arial" w:eastAsiaTheme="minorHAnsi" w:hAnsi="Arial" w:cs="Arial"/>
          <w:color w:val="000000"/>
          <w:lang w:eastAsia="en-US"/>
        </w:rPr>
      </w:pPr>
      <w:r w:rsidRPr="00030127">
        <w:rPr>
          <w:rFonts w:ascii="Arial" w:eastAsiaTheme="minorHAnsi" w:hAnsi="Arial" w:cs="Arial"/>
          <w:color w:val="000000"/>
          <w:lang w:eastAsia="en-US"/>
        </w:rPr>
        <w:t>Rather than ending up in a kneeling</w:t>
      </w:r>
      <w:r>
        <w:rPr>
          <w:rFonts w:ascii="Arial" w:eastAsiaTheme="minorHAnsi" w:hAnsi="Arial" w:cs="Arial"/>
          <w:color w:val="000000"/>
          <w:lang w:eastAsia="en-US"/>
        </w:rPr>
        <w:t xml:space="preserve"> </w:t>
      </w:r>
      <w:r w:rsidRPr="00030127">
        <w:rPr>
          <w:rFonts w:ascii="Arial" w:eastAsiaTheme="minorHAnsi" w:hAnsi="Arial" w:cs="Arial"/>
          <w:color w:val="000000"/>
          <w:lang w:eastAsia="en-US"/>
        </w:rPr>
        <w:t>position with a subject, sitting</w:t>
      </w:r>
      <w:r>
        <w:rPr>
          <w:rFonts w:ascii="Arial" w:eastAsiaTheme="minorHAnsi" w:hAnsi="Arial" w:cs="Arial"/>
          <w:color w:val="000000"/>
          <w:lang w:eastAsia="en-US"/>
        </w:rPr>
        <w:t xml:space="preserve"> </w:t>
      </w:r>
      <w:r w:rsidRPr="00030127">
        <w:rPr>
          <w:rFonts w:ascii="Arial" w:eastAsiaTheme="minorHAnsi" w:hAnsi="Arial" w:cs="Arial"/>
          <w:color w:val="000000"/>
          <w:lang w:eastAsia="en-US"/>
        </w:rPr>
        <w:t xml:space="preserve">a </w:t>
      </w:r>
      <w:r>
        <w:rPr>
          <w:rFonts w:ascii="Arial" w:eastAsiaTheme="minorHAnsi" w:hAnsi="Arial" w:cs="Arial"/>
          <w:color w:val="000000"/>
          <w:lang w:eastAsia="en-US"/>
        </w:rPr>
        <w:t>child</w:t>
      </w:r>
      <w:r w:rsidRPr="00030127">
        <w:rPr>
          <w:rFonts w:ascii="Arial" w:eastAsiaTheme="minorHAnsi" w:hAnsi="Arial" w:cs="Arial"/>
          <w:color w:val="000000"/>
          <w:lang w:eastAsia="en-US"/>
        </w:rPr>
        <w:t xml:space="preserve"> down is often </w:t>
      </w:r>
      <w:proofErr w:type="gramStart"/>
      <w:r w:rsidRPr="00030127">
        <w:rPr>
          <w:rFonts w:ascii="Arial" w:eastAsiaTheme="minorHAnsi" w:hAnsi="Arial" w:cs="Arial"/>
          <w:color w:val="000000"/>
          <w:lang w:eastAsia="en-US"/>
        </w:rPr>
        <w:t>a more</w:t>
      </w:r>
      <w:r>
        <w:rPr>
          <w:rFonts w:ascii="Arial" w:eastAsiaTheme="minorHAnsi" w:hAnsi="Arial" w:cs="Arial"/>
          <w:color w:val="000000"/>
          <w:lang w:eastAsia="en-US"/>
        </w:rPr>
        <w:t xml:space="preserve"> </w:t>
      </w:r>
      <w:r w:rsidRPr="00030127">
        <w:rPr>
          <w:rFonts w:ascii="Arial" w:eastAsiaTheme="minorHAnsi" w:hAnsi="Arial" w:cs="Arial"/>
          <w:color w:val="000000"/>
          <w:lang w:eastAsia="en-US"/>
        </w:rPr>
        <w:t>preferable</w:t>
      </w:r>
      <w:proofErr w:type="gramEnd"/>
      <w:r w:rsidRPr="00030127">
        <w:rPr>
          <w:rFonts w:ascii="Arial" w:eastAsiaTheme="minorHAnsi" w:hAnsi="Arial" w:cs="Arial"/>
          <w:color w:val="000000"/>
          <w:lang w:eastAsia="en-US"/>
        </w:rPr>
        <w:t xml:space="preserve"> control option</w:t>
      </w:r>
      <w:r>
        <w:rPr>
          <w:rFonts w:ascii="Arial" w:eastAsiaTheme="minorHAnsi" w:hAnsi="Arial" w:cs="Arial"/>
          <w:color w:val="000000"/>
          <w:lang w:eastAsia="en-US"/>
        </w:rPr>
        <w:t>.</w:t>
      </w:r>
    </w:p>
    <w:p w14:paraId="4933F364" w14:textId="5228448D" w:rsidR="00030127" w:rsidRDefault="00030127" w:rsidP="00030127">
      <w:pPr>
        <w:autoSpaceDE w:val="0"/>
        <w:autoSpaceDN w:val="0"/>
        <w:adjustRightInd w:val="0"/>
        <w:rPr>
          <w:rFonts w:ascii="Arial" w:eastAsiaTheme="minorHAnsi" w:hAnsi="Arial" w:cs="Arial"/>
          <w:color w:val="000000"/>
          <w:lang w:eastAsia="en-US"/>
        </w:rPr>
      </w:pPr>
    </w:p>
    <w:p w14:paraId="377DE849" w14:textId="347E59DC" w:rsidR="00030127" w:rsidRDefault="00030127" w:rsidP="00030127">
      <w:pPr>
        <w:autoSpaceDE w:val="0"/>
        <w:autoSpaceDN w:val="0"/>
        <w:adjustRightInd w:val="0"/>
        <w:rPr>
          <w:rFonts w:ascii="Arial" w:eastAsiaTheme="minorHAnsi" w:hAnsi="Arial" w:cs="Arial"/>
          <w:color w:val="000000"/>
          <w:lang w:eastAsia="en-US"/>
        </w:rPr>
      </w:pPr>
    </w:p>
    <w:p w14:paraId="46DAAAE8" w14:textId="77777777" w:rsidR="00D52422" w:rsidRDefault="00D52422" w:rsidP="005C3A3F">
      <w:pPr>
        <w:autoSpaceDE w:val="0"/>
        <w:autoSpaceDN w:val="0"/>
        <w:adjustRightInd w:val="0"/>
        <w:rPr>
          <w:rFonts w:ascii="Arial" w:eastAsiaTheme="minorHAnsi" w:hAnsi="Arial" w:cs="Arial"/>
          <w:color w:val="000000"/>
          <w:lang w:eastAsia="en-US"/>
        </w:rPr>
      </w:pPr>
    </w:p>
    <w:p w14:paraId="567804AD" w14:textId="496C578E" w:rsidR="0033635A" w:rsidRPr="0033635A" w:rsidRDefault="0033635A" w:rsidP="005C3A3F">
      <w:pPr>
        <w:autoSpaceDE w:val="0"/>
        <w:autoSpaceDN w:val="0"/>
        <w:adjustRightInd w:val="0"/>
        <w:rPr>
          <w:rFonts w:ascii="Arial" w:eastAsiaTheme="minorHAnsi" w:hAnsi="Arial" w:cs="Arial"/>
          <w:b/>
          <w:bCs/>
          <w:color w:val="000000"/>
          <w:lang w:eastAsia="en-US"/>
        </w:rPr>
      </w:pPr>
      <w:r>
        <w:rPr>
          <w:rFonts w:ascii="Arial" w:eastAsiaTheme="minorHAnsi" w:hAnsi="Arial" w:cs="Arial"/>
          <w:b/>
          <w:bCs/>
          <w:color w:val="000000"/>
          <w:lang w:eastAsia="en-US"/>
        </w:rPr>
        <w:t>Categories of Interventions</w:t>
      </w:r>
    </w:p>
    <w:p w14:paraId="73FCE223" w14:textId="6A88422C" w:rsidR="005C3A3F" w:rsidRDefault="005C3A3F" w:rsidP="005C3A3F">
      <w:pPr>
        <w:autoSpaceDE w:val="0"/>
        <w:autoSpaceDN w:val="0"/>
        <w:adjustRightInd w:val="0"/>
        <w:rPr>
          <w:rFonts w:ascii="Arial" w:eastAsiaTheme="minorHAnsi" w:hAnsi="Arial" w:cs="Arial"/>
          <w:color w:val="000000"/>
          <w:lang w:eastAsia="en-US"/>
        </w:rPr>
      </w:pPr>
      <w:r w:rsidRPr="005C3A3F">
        <w:rPr>
          <w:rFonts w:ascii="Arial" w:eastAsiaTheme="minorHAnsi" w:hAnsi="Arial" w:cs="Arial"/>
          <w:color w:val="000000"/>
          <w:lang w:eastAsia="en-US"/>
        </w:rPr>
        <w:t xml:space="preserve">Physical interventions or </w:t>
      </w:r>
      <w:r w:rsidR="005A4AE4">
        <w:rPr>
          <w:rFonts w:ascii="Arial" w:eastAsiaTheme="minorHAnsi" w:hAnsi="Arial" w:cs="Arial"/>
          <w:color w:val="000000"/>
          <w:lang w:eastAsia="en-US"/>
        </w:rPr>
        <w:t xml:space="preserve">positive </w:t>
      </w:r>
      <w:r w:rsidRPr="005C3A3F">
        <w:rPr>
          <w:rFonts w:ascii="Arial" w:eastAsiaTheme="minorHAnsi" w:hAnsi="Arial" w:cs="Arial"/>
          <w:color w:val="000000"/>
          <w:lang w:eastAsia="en-US"/>
        </w:rPr>
        <w:t xml:space="preserve">handling can be placed into two broad categories: </w:t>
      </w:r>
    </w:p>
    <w:p w14:paraId="477C6189" w14:textId="77777777" w:rsidR="00656DCE" w:rsidRPr="005C3A3F" w:rsidRDefault="00656DCE" w:rsidP="005C3A3F">
      <w:pPr>
        <w:autoSpaceDE w:val="0"/>
        <w:autoSpaceDN w:val="0"/>
        <w:adjustRightInd w:val="0"/>
        <w:rPr>
          <w:rFonts w:ascii="Arial" w:eastAsiaTheme="minorHAnsi" w:hAnsi="Arial" w:cs="Arial"/>
          <w:color w:val="000000"/>
          <w:lang w:eastAsia="en-US"/>
        </w:rPr>
      </w:pPr>
    </w:p>
    <w:p w14:paraId="09B69253" w14:textId="77777777" w:rsidR="005C3A3F" w:rsidRPr="006172A3" w:rsidRDefault="005C3A3F" w:rsidP="005C3A3F">
      <w:pPr>
        <w:autoSpaceDE w:val="0"/>
        <w:autoSpaceDN w:val="0"/>
        <w:adjustRightInd w:val="0"/>
        <w:rPr>
          <w:rFonts w:ascii="Arial" w:eastAsiaTheme="minorHAnsi" w:hAnsi="Arial" w:cs="Arial"/>
          <w:b/>
          <w:color w:val="000000"/>
          <w:lang w:eastAsia="en-US"/>
        </w:rPr>
      </w:pPr>
      <w:r w:rsidRPr="006172A3">
        <w:rPr>
          <w:rFonts w:ascii="Arial" w:eastAsiaTheme="minorHAnsi" w:hAnsi="Arial" w:cs="Arial"/>
          <w:b/>
          <w:color w:val="000000"/>
          <w:lang w:eastAsia="en-US"/>
        </w:rPr>
        <w:t xml:space="preserve">1. Emergency Interventions: </w:t>
      </w:r>
    </w:p>
    <w:p w14:paraId="3C182D8E" w14:textId="77777777" w:rsidR="005C3A3F" w:rsidRPr="005C3A3F" w:rsidRDefault="005C3A3F" w:rsidP="005C3A3F">
      <w:pPr>
        <w:pStyle w:val="ListParagraph"/>
        <w:numPr>
          <w:ilvl w:val="0"/>
          <w:numId w:val="4"/>
        </w:numPr>
        <w:autoSpaceDE w:val="0"/>
        <w:autoSpaceDN w:val="0"/>
        <w:adjustRightInd w:val="0"/>
        <w:rPr>
          <w:rFonts w:ascii="Arial" w:eastAsiaTheme="minorHAnsi" w:hAnsi="Arial" w:cs="Arial"/>
          <w:color w:val="000000"/>
          <w:lang w:eastAsia="en-US"/>
        </w:rPr>
      </w:pPr>
      <w:r w:rsidRPr="005C3A3F">
        <w:rPr>
          <w:rFonts w:ascii="Arial" w:eastAsiaTheme="minorHAnsi" w:hAnsi="Arial" w:cs="Arial"/>
          <w:color w:val="000000"/>
          <w:lang w:eastAsia="en-US"/>
        </w:rPr>
        <w:t xml:space="preserve">Emergency interventions will involve staff employing, where necessary, one or a combination of the strategies mentioned in the previous section in response to an incident. </w:t>
      </w:r>
    </w:p>
    <w:p w14:paraId="06986B4B" w14:textId="77777777" w:rsidR="005C3A3F" w:rsidRDefault="005C3A3F" w:rsidP="005C3A3F">
      <w:pPr>
        <w:pStyle w:val="ListParagraph"/>
        <w:numPr>
          <w:ilvl w:val="0"/>
          <w:numId w:val="4"/>
        </w:numPr>
        <w:autoSpaceDE w:val="0"/>
        <w:autoSpaceDN w:val="0"/>
        <w:adjustRightInd w:val="0"/>
        <w:rPr>
          <w:rFonts w:ascii="Arial" w:eastAsiaTheme="minorHAnsi" w:hAnsi="Arial" w:cs="Arial"/>
          <w:color w:val="000000"/>
          <w:lang w:eastAsia="en-US"/>
        </w:rPr>
      </w:pPr>
      <w:r w:rsidRPr="005C3A3F">
        <w:rPr>
          <w:rFonts w:ascii="Arial" w:eastAsiaTheme="minorHAnsi" w:hAnsi="Arial" w:cs="Arial"/>
          <w:color w:val="000000"/>
          <w:lang w:eastAsia="en-US"/>
        </w:rPr>
        <w:t xml:space="preserve">This will occur when all other strategies have been </w:t>
      </w:r>
      <w:proofErr w:type="gramStart"/>
      <w:r w:rsidRPr="005C3A3F">
        <w:rPr>
          <w:rFonts w:ascii="Arial" w:eastAsiaTheme="minorHAnsi" w:hAnsi="Arial" w:cs="Arial"/>
          <w:color w:val="000000"/>
          <w:lang w:eastAsia="en-US"/>
        </w:rPr>
        <w:t>exhausted</w:t>
      </w:r>
      <w:proofErr w:type="gramEnd"/>
      <w:r w:rsidRPr="005C3A3F">
        <w:rPr>
          <w:rFonts w:ascii="Arial" w:eastAsiaTheme="minorHAnsi" w:hAnsi="Arial" w:cs="Arial"/>
          <w:color w:val="000000"/>
          <w:lang w:eastAsia="en-US"/>
        </w:rPr>
        <w:t xml:space="preserve"> or the incident requires a rapid physical response (for example a child running on to a road). </w:t>
      </w:r>
    </w:p>
    <w:p w14:paraId="2058D365" w14:textId="77777777" w:rsidR="00763279" w:rsidRPr="005C3A3F" w:rsidRDefault="00763279" w:rsidP="00763279">
      <w:pPr>
        <w:pStyle w:val="ListParagraph"/>
        <w:autoSpaceDE w:val="0"/>
        <w:autoSpaceDN w:val="0"/>
        <w:adjustRightInd w:val="0"/>
        <w:ind w:left="360"/>
        <w:rPr>
          <w:rFonts w:ascii="Arial" w:eastAsiaTheme="minorHAnsi" w:hAnsi="Arial" w:cs="Arial"/>
          <w:color w:val="000000"/>
          <w:lang w:eastAsia="en-US"/>
        </w:rPr>
      </w:pPr>
    </w:p>
    <w:p w14:paraId="0AB2978C" w14:textId="77777777" w:rsidR="00A41811" w:rsidRDefault="00A41811" w:rsidP="005C3A3F">
      <w:pPr>
        <w:autoSpaceDE w:val="0"/>
        <w:autoSpaceDN w:val="0"/>
        <w:adjustRightInd w:val="0"/>
        <w:rPr>
          <w:rFonts w:ascii="Arial" w:eastAsiaTheme="minorHAnsi" w:hAnsi="Arial" w:cs="Arial"/>
          <w:b/>
          <w:color w:val="000000"/>
          <w:lang w:eastAsia="en-US"/>
        </w:rPr>
      </w:pPr>
    </w:p>
    <w:p w14:paraId="006C7EC6" w14:textId="77777777" w:rsidR="005C3A3F" w:rsidRPr="006172A3" w:rsidRDefault="005C3A3F" w:rsidP="005C3A3F">
      <w:pPr>
        <w:autoSpaceDE w:val="0"/>
        <w:autoSpaceDN w:val="0"/>
        <w:adjustRightInd w:val="0"/>
        <w:rPr>
          <w:rFonts w:ascii="Arial" w:eastAsiaTheme="minorHAnsi" w:hAnsi="Arial" w:cs="Arial"/>
          <w:b/>
          <w:color w:val="000000"/>
          <w:lang w:eastAsia="en-US"/>
        </w:rPr>
      </w:pPr>
      <w:r w:rsidRPr="006172A3">
        <w:rPr>
          <w:rFonts w:ascii="Arial" w:eastAsiaTheme="minorHAnsi" w:hAnsi="Arial" w:cs="Arial"/>
          <w:b/>
          <w:color w:val="000000"/>
          <w:lang w:eastAsia="en-US"/>
        </w:rPr>
        <w:t xml:space="preserve">2. Planned Interventions: </w:t>
      </w:r>
    </w:p>
    <w:p w14:paraId="5D482C26" w14:textId="77777777" w:rsidR="005C3A3F" w:rsidRPr="005C3A3F" w:rsidRDefault="005C3A3F" w:rsidP="005C3A3F">
      <w:pPr>
        <w:pStyle w:val="ListParagraph"/>
        <w:numPr>
          <w:ilvl w:val="0"/>
          <w:numId w:val="5"/>
        </w:numPr>
        <w:autoSpaceDE w:val="0"/>
        <w:autoSpaceDN w:val="0"/>
        <w:adjustRightInd w:val="0"/>
        <w:rPr>
          <w:rFonts w:ascii="Arial" w:eastAsiaTheme="minorHAnsi" w:hAnsi="Arial" w:cs="Arial"/>
          <w:color w:val="000000"/>
          <w:lang w:eastAsia="en-US"/>
        </w:rPr>
      </w:pPr>
      <w:r w:rsidRPr="005C3A3F">
        <w:rPr>
          <w:rFonts w:ascii="Arial" w:eastAsiaTheme="minorHAnsi" w:hAnsi="Arial" w:cs="Arial"/>
          <w:color w:val="000000"/>
          <w:lang w:eastAsia="en-US"/>
        </w:rPr>
        <w:t xml:space="preserve">Planned interventions involve staff employing, where necessary, one or a combination of the strategies mentioned in the previous section as an agreed response to an identified behaviour. </w:t>
      </w:r>
    </w:p>
    <w:p w14:paraId="34D28CD1" w14:textId="77777777" w:rsidR="005C3A3F" w:rsidRPr="005C3A3F" w:rsidRDefault="005C3A3F" w:rsidP="005C3A3F">
      <w:pPr>
        <w:pStyle w:val="ListParagraph"/>
        <w:numPr>
          <w:ilvl w:val="0"/>
          <w:numId w:val="5"/>
        </w:numPr>
        <w:autoSpaceDE w:val="0"/>
        <w:autoSpaceDN w:val="0"/>
        <w:adjustRightInd w:val="0"/>
        <w:rPr>
          <w:rFonts w:ascii="Arial" w:eastAsiaTheme="minorHAnsi" w:hAnsi="Arial" w:cs="Arial"/>
          <w:color w:val="000000"/>
          <w:lang w:eastAsia="en-US"/>
        </w:rPr>
      </w:pPr>
      <w:r w:rsidRPr="005C3A3F">
        <w:rPr>
          <w:rFonts w:ascii="Arial" w:eastAsiaTheme="minorHAnsi" w:hAnsi="Arial" w:cs="Arial"/>
          <w:color w:val="000000"/>
          <w:lang w:eastAsia="en-US"/>
        </w:rPr>
        <w:t xml:space="preserve">This will be documented in a Positive Handling Plan for the child, completed in advance with parental involvement, reviewed half-termly. </w:t>
      </w:r>
    </w:p>
    <w:p w14:paraId="0C70F928" w14:textId="77777777" w:rsidR="005C3A3F" w:rsidRPr="005C3A3F" w:rsidRDefault="005C3A3F" w:rsidP="005C3A3F">
      <w:pPr>
        <w:pStyle w:val="ListParagraph"/>
        <w:numPr>
          <w:ilvl w:val="0"/>
          <w:numId w:val="5"/>
        </w:numPr>
        <w:autoSpaceDE w:val="0"/>
        <w:autoSpaceDN w:val="0"/>
        <w:adjustRightInd w:val="0"/>
        <w:rPr>
          <w:rFonts w:ascii="Arial" w:eastAsiaTheme="minorHAnsi" w:hAnsi="Arial" w:cs="Arial"/>
          <w:color w:val="000000"/>
          <w:lang w:eastAsia="en-US"/>
        </w:rPr>
      </w:pPr>
      <w:r w:rsidRPr="005C3A3F">
        <w:rPr>
          <w:rFonts w:ascii="Arial" w:eastAsiaTheme="minorHAnsi" w:hAnsi="Arial" w:cs="Arial"/>
          <w:color w:val="000000"/>
          <w:lang w:eastAsia="en-US"/>
        </w:rPr>
        <w:t xml:space="preserve">Permission of parents /guardians must be sought before initiating this as an accepted response. </w:t>
      </w:r>
    </w:p>
    <w:p w14:paraId="65133517" w14:textId="77777777" w:rsidR="005C3A3F" w:rsidRPr="005C3A3F" w:rsidRDefault="005C3A3F" w:rsidP="005C3A3F">
      <w:pPr>
        <w:pStyle w:val="ListParagraph"/>
        <w:numPr>
          <w:ilvl w:val="0"/>
          <w:numId w:val="5"/>
        </w:numPr>
        <w:autoSpaceDE w:val="0"/>
        <w:autoSpaceDN w:val="0"/>
        <w:adjustRightInd w:val="0"/>
        <w:rPr>
          <w:rFonts w:ascii="Arial" w:eastAsiaTheme="minorHAnsi" w:hAnsi="Arial" w:cs="Arial"/>
          <w:color w:val="000000"/>
          <w:lang w:eastAsia="en-US"/>
        </w:rPr>
      </w:pPr>
      <w:r w:rsidRPr="005C3A3F">
        <w:rPr>
          <w:rFonts w:ascii="Arial" w:eastAsiaTheme="minorHAnsi" w:hAnsi="Arial" w:cs="Arial"/>
          <w:color w:val="000000"/>
          <w:lang w:eastAsia="en-US"/>
        </w:rPr>
        <w:t xml:space="preserve">The Positive Handling Plan will list the accepted strategies to be used as well as strategies that may be used beforehand. </w:t>
      </w:r>
    </w:p>
    <w:p w14:paraId="2CE8B116" w14:textId="77777777" w:rsidR="005C3A3F" w:rsidRPr="005C3A3F" w:rsidRDefault="005C3A3F" w:rsidP="005C3A3F">
      <w:pPr>
        <w:pStyle w:val="ListParagraph"/>
        <w:numPr>
          <w:ilvl w:val="0"/>
          <w:numId w:val="5"/>
        </w:numPr>
        <w:autoSpaceDE w:val="0"/>
        <w:autoSpaceDN w:val="0"/>
        <w:adjustRightInd w:val="0"/>
        <w:rPr>
          <w:rFonts w:ascii="Arial" w:eastAsiaTheme="minorHAnsi" w:hAnsi="Arial" w:cs="Arial"/>
          <w:color w:val="000000"/>
          <w:lang w:eastAsia="en-US"/>
        </w:rPr>
      </w:pPr>
      <w:r w:rsidRPr="005C3A3F">
        <w:rPr>
          <w:rFonts w:ascii="Arial" w:eastAsiaTheme="minorHAnsi" w:hAnsi="Arial" w:cs="Arial"/>
          <w:color w:val="000000"/>
          <w:lang w:eastAsia="en-US"/>
        </w:rPr>
        <w:t xml:space="preserve">A risk assessment will also be completed identifying the risks involved in the procedure as </w:t>
      </w:r>
      <w:r w:rsidR="00AA3623">
        <w:rPr>
          <w:rFonts w:ascii="Arial" w:eastAsiaTheme="minorHAnsi" w:hAnsi="Arial" w:cs="Arial"/>
          <w:color w:val="000000"/>
          <w:lang w:eastAsia="en-US"/>
        </w:rPr>
        <w:t xml:space="preserve">well as the risks involved if </w:t>
      </w:r>
      <w:r w:rsidRPr="005C3A3F">
        <w:rPr>
          <w:rFonts w:ascii="Arial" w:eastAsiaTheme="minorHAnsi" w:hAnsi="Arial" w:cs="Arial"/>
          <w:color w:val="000000"/>
          <w:lang w:eastAsia="en-US"/>
        </w:rPr>
        <w:t xml:space="preserve">planned positive handling techniques are not used. </w:t>
      </w:r>
    </w:p>
    <w:p w14:paraId="1904670D" w14:textId="2EAB1B7F" w:rsidR="005C3A3F" w:rsidRPr="005C3A3F" w:rsidRDefault="005C3A3F" w:rsidP="00F03F51">
      <w:pPr>
        <w:pStyle w:val="ListParagraph"/>
        <w:autoSpaceDE w:val="0"/>
        <w:autoSpaceDN w:val="0"/>
        <w:adjustRightInd w:val="0"/>
        <w:ind w:left="360"/>
        <w:rPr>
          <w:rFonts w:ascii="Arial" w:eastAsiaTheme="minorHAnsi" w:hAnsi="Arial" w:cs="Arial"/>
          <w:color w:val="000000"/>
          <w:lang w:eastAsia="en-US"/>
        </w:rPr>
      </w:pPr>
      <w:r w:rsidRPr="005C3A3F">
        <w:rPr>
          <w:rFonts w:ascii="Arial" w:eastAsiaTheme="minorHAnsi" w:hAnsi="Arial" w:cs="Arial"/>
          <w:color w:val="000000"/>
          <w:lang w:eastAsia="en-US"/>
        </w:rPr>
        <w:t xml:space="preserve"> </w:t>
      </w:r>
    </w:p>
    <w:tbl>
      <w:tblPr>
        <w:tblW w:w="9149" w:type="dxa"/>
        <w:tblInd w:w="-108" w:type="dxa"/>
        <w:tblBorders>
          <w:top w:val="nil"/>
          <w:left w:val="nil"/>
          <w:bottom w:val="nil"/>
          <w:right w:val="nil"/>
        </w:tblBorders>
        <w:tblLayout w:type="fixed"/>
        <w:tblLook w:val="0000" w:firstRow="0" w:lastRow="0" w:firstColumn="0" w:lastColumn="0" w:noHBand="0" w:noVBand="0"/>
      </w:tblPr>
      <w:tblGrid>
        <w:gridCol w:w="9149"/>
      </w:tblGrid>
      <w:tr w:rsidR="005C3A3F" w:rsidRPr="005C3A3F" w14:paraId="5CFA3BA0" w14:textId="77777777" w:rsidTr="005C3A3F">
        <w:trPr>
          <w:trHeight w:val="161"/>
        </w:trPr>
        <w:tc>
          <w:tcPr>
            <w:tcW w:w="9149" w:type="dxa"/>
          </w:tcPr>
          <w:p w14:paraId="58F22820" w14:textId="77777777" w:rsidR="005C3A3F" w:rsidRPr="005C3A3F" w:rsidRDefault="005C3A3F" w:rsidP="005C3A3F">
            <w:pPr>
              <w:autoSpaceDE w:val="0"/>
              <w:autoSpaceDN w:val="0"/>
              <w:adjustRightInd w:val="0"/>
              <w:rPr>
                <w:rFonts w:ascii="Calibri" w:eastAsiaTheme="minorHAnsi" w:hAnsi="Calibri" w:cs="Calibri"/>
                <w:color w:val="000000"/>
                <w:sz w:val="23"/>
                <w:szCs w:val="23"/>
                <w:lang w:eastAsia="en-US"/>
              </w:rPr>
            </w:pPr>
          </w:p>
        </w:tc>
      </w:tr>
    </w:tbl>
    <w:p w14:paraId="06CE4777" w14:textId="77777777" w:rsidR="005C3A3F" w:rsidRPr="005C3A3F" w:rsidRDefault="005C3A3F" w:rsidP="005C3A3F">
      <w:pPr>
        <w:pStyle w:val="Default"/>
        <w:rPr>
          <w:rFonts w:ascii="Arial" w:hAnsi="Arial" w:cs="Arial"/>
        </w:rPr>
      </w:pPr>
      <w:r w:rsidRPr="005C3A3F">
        <w:rPr>
          <w:rFonts w:ascii="Arial" w:hAnsi="Arial" w:cs="Arial"/>
          <w:b/>
          <w:bCs/>
        </w:rPr>
        <w:t xml:space="preserve">Risk Assessment </w:t>
      </w:r>
    </w:p>
    <w:p w14:paraId="329847A5" w14:textId="77777777" w:rsidR="005C3A3F" w:rsidRPr="005C3A3F" w:rsidRDefault="005C3A3F" w:rsidP="005C3A3F">
      <w:pPr>
        <w:pStyle w:val="Default"/>
        <w:rPr>
          <w:rFonts w:ascii="Arial" w:hAnsi="Arial" w:cs="Arial"/>
        </w:rPr>
      </w:pPr>
      <w:r w:rsidRPr="005C3A3F">
        <w:rPr>
          <w:rFonts w:ascii="Arial" w:hAnsi="Arial" w:cs="Arial"/>
        </w:rPr>
        <w:t xml:space="preserve">In the case of emergency interventions staff will make a risk assessment at the time comparing the risks associated with intervention against the risks of not intervening. </w:t>
      </w:r>
    </w:p>
    <w:p w14:paraId="016B3EBD" w14:textId="77777777" w:rsidR="007D2CCE" w:rsidRDefault="007D2CCE" w:rsidP="00B6580D">
      <w:pPr>
        <w:ind w:left="10" w:right="48"/>
        <w:rPr>
          <w:rFonts w:ascii="Arial" w:hAnsi="Arial" w:cs="Arial"/>
        </w:rPr>
      </w:pPr>
    </w:p>
    <w:p w14:paraId="17014D40" w14:textId="3766E4FB" w:rsidR="00B6580D" w:rsidRDefault="005C3A3F" w:rsidP="00B6580D">
      <w:pPr>
        <w:ind w:left="10" w:right="48"/>
      </w:pPr>
      <w:r w:rsidRPr="005C3A3F">
        <w:rPr>
          <w:rFonts w:ascii="Arial" w:hAnsi="Arial" w:cs="Arial"/>
        </w:rPr>
        <w:t>In the case of planned interventions staff involved with the child will meet with the member of staff responsible for physical intervention or minimal handling in the school (currently the Head t</w:t>
      </w:r>
      <w:r w:rsidR="00961C42">
        <w:rPr>
          <w:rFonts w:ascii="Arial" w:hAnsi="Arial" w:cs="Arial"/>
        </w:rPr>
        <w:t>eacher</w:t>
      </w:r>
      <w:r w:rsidRPr="005C3A3F">
        <w:rPr>
          <w:rFonts w:ascii="Arial" w:hAnsi="Arial" w:cs="Arial"/>
        </w:rPr>
        <w:t xml:space="preserve">) and the child's parents </w:t>
      </w:r>
      <w:proofErr w:type="gramStart"/>
      <w:r w:rsidRPr="005C3A3F">
        <w:rPr>
          <w:rFonts w:ascii="Arial" w:hAnsi="Arial" w:cs="Arial"/>
        </w:rPr>
        <w:t>in order to</w:t>
      </w:r>
      <w:proofErr w:type="gramEnd"/>
      <w:r w:rsidRPr="005C3A3F">
        <w:rPr>
          <w:rFonts w:ascii="Arial" w:hAnsi="Arial" w:cs="Arial"/>
        </w:rPr>
        <w:t xml:space="preserve"> com</w:t>
      </w:r>
      <w:r w:rsidR="00B6580D">
        <w:rPr>
          <w:rFonts w:ascii="Arial" w:hAnsi="Arial" w:cs="Arial"/>
        </w:rPr>
        <w:t>plete a Positive Handling Plan.</w:t>
      </w:r>
      <w:r w:rsidRPr="005C3A3F">
        <w:rPr>
          <w:rFonts w:ascii="Arial" w:hAnsi="Arial" w:cs="Arial"/>
        </w:rPr>
        <w:t xml:space="preserve"> </w:t>
      </w:r>
    </w:p>
    <w:p w14:paraId="27FD4E98" w14:textId="77777777" w:rsidR="005C3A3F" w:rsidRDefault="00B6580D" w:rsidP="00B6580D">
      <w:pPr>
        <w:ind w:left="10" w:right="48"/>
        <w:rPr>
          <w:rFonts w:ascii="Arial" w:hAnsi="Arial" w:cs="Arial"/>
        </w:rPr>
      </w:pPr>
      <w:r w:rsidRPr="00B6580D">
        <w:rPr>
          <w:rFonts w:ascii="Arial" w:hAnsi="Arial" w:cs="Arial"/>
        </w:rPr>
        <w:t>A risk assessment form will be filled out prior to a Pos</w:t>
      </w:r>
      <w:r>
        <w:rPr>
          <w:rFonts w:ascii="Arial" w:hAnsi="Arial" w:cs="Arial"/>
        </w:rPr>
        <w:t xml:space="preserve">itive Handling Plan. (Appendix </w:t>
      </w:r>
      <w:r w:rsidR="00DA5138">
        <w:rPr>
          <w:rFonts w:ascii="Arial" w:hAnsi="Arial" w:cs="Arial"/>
        </w:rPr>
        <w:t>A</w:t>
      </w:r>
      <w:r w:rsidRPr="00B6580D">
        <w:rPr>
          <w:rFonts w:ascii="Arial" w:hAnsi="Arial" w:cs="Arial"/>
        </w:rPr>
        <w:t xml:space="preserve">) </w:t>
      </w:r>
    </w:p>
    <w:p w14:paraId="3BBCD57E" w14:textId="77777777" w:rsidR="00656DCE" w:rsidRDefault="00656DCE" w:rsidP="00B6580D">
      <w:pPr>
        <w:ind w:left="10" w:right="48"/>
        <w:rPr>
          <w:rFonts w:ascii="Arial" w:hAnsi="Arial" w:cs="Arial"/>
        </w:rPr>
      </w:pPr>
    </w:p>
    <w:p w14:paraId="3AE12B74" w14:textId="77777777" w:rsidR="00B7759F" w:rsidRPr="00B6580D" w:rsidRDefault="00B7759F" w:rsidP="00B6580D">
      <w:pPr>
        <w:ind w:left="10" w:right="48"/>
        <w:rPr>
          <w:rFonts w:ascii="Arial" w:hAnsi="Arial" w:cs="Arial"/>
        </w:rPr>
      </w:pPr>
    </w:p>
    <w:p w14:paraId="5657060F" w14:textId="1BA28F9B" w:rsidR="005C3A3F" w:rsidRPr="005C3A3F" w:rsidRDefault="005C3A3F" w:rsidP="005C3A3F">
      <w:pPr>
        <w:pStyle w:val="Default"/>
        <w:rPr>
          <w:rFonts w:ascii="Arial" w:hAnsi="Arial" w:cs="Arial"/>
        </w:rPr>
      </w:pPr>
      <w:r w:rsidRPr="005C3A3F">
        <w:rPr>
          <w:rFonts w:ascii="Arial" w:hAnsi="Arial" w:cs="Arial"/>
          <w:b/>
          <w:bCs/>
        </w:rPr>
        <w:t xml:space="preserve">Reporting and Monitoring of Incidents </w:t>
      </w:r>
    </w:p>
    <w:p w14:paraId="63904BA2" w14:textId="77777777" w:rsidR="005C3A3F" w:rsidRPr="005C3A3F" w:rsidRDefault="005C3A3F" w:rsidP="005C3A3F">
      <w:pPr>
        <w:pStyle w:val="Default"/>
        <w:rPr>
          <w:rFonts w:ascii="Arial" w:hAnsi="Arial" w:cs="Arial"/>
        </w:rPr>
      </w:pPr>
      <w:r w:rsidRPr="005C3A3F">
        <w:rPr>
          <w:rFonts w:ascii="Arial" w:hAnsi="Arial" w:cs="Arial"/>
        </w:rPr>
        <w:t xml:space="preserve">Reporting and monitoring </w:t>
      </w:r>
      <w:proofErr w:type="gramStart"/>
      <w:r w:rsidRPr="005C3A3F">
        <w:rPr>
          <w:rFonts w:ascii="Arial" w:hAnsi="Arial" w:cs="Arial"/>
        </w:rPr>
        <w:t>is</w:t>
      </w:r>
      <w:proofErr w:type="gramEnd"/>
      <w:r w:rsidRPr="005C3A3F">
        <w:rPr>
          <w:rFonts w:ascii="Arial" w:hAnsi="Arial" w:cs="Arial"/>
        </w:rPr>
        <w:t xml:space="preserve"> of paramount importance for a number of reasons: </w:t>
      </w:r>
    </w:p>
    <w:p w14:paraId="31B26C0E" w14:textId="77777777" w:rsidR="005C3A3F" w:rsidRPr="005C3A3F" w:rsidRDefault="005C3A3F" w:rsidP="006172A3">
      <w:pPr>
        <w:pStyle w:val="Default"/>
        <w:numPr>
          <w:ilvl w:val="0"/>
          <w:numId w:val="9"/>
        </w:numPr>
        <w:rPr>
          <w:rFonts w:ascii="Arial" w:hAnsi="Arial" w:cs="Arial"/>
        </w:rPr>
      </w:pPr>
      <w:r w:rsidRPr="005C3A3F">
        <w:rPr>
          <w:rFonts w:ascii="Arial" w:hAnsi="Arial" w:cs="Arial"/>
        </w:rPr>
        <w:t xml:space="preserve">Protection for pupils and staff </w:t>
      </w:r>
    </w:p>
    <w:p w14:paraId="24E825A3" w14:textId="77777777" w:rsidR="005C3A3F" w:rsidRPr="005C3A3F" w:rsidRDefault="005C3A3F" w:rsidP="006172A3">
      <w:pPr>
        <w:pStyle w:val="Default"/>
        <w:numPr>
          <w:ilvl w:val="0"/>
          <w:numId w:val="9"/>
        </w:numPr>
        <w:rPr>
          <w:rFonts w:ascii="Arial" w:hAnsi="Arial" w:cs="Arial"/>
        </w:rPr>
      </w:pPr>
      <w:r w:rsidRPr="005C3A3F">
        <w:rPr>
          <w:rFonts w:ascii="Arial" w:hAnsi="Arial" w:cs="Arial"/>
        </w:rPr>
        <w:t xml:space="preserve">Keeping a record of number of incidents so times /areas that most incidents occur can be tracked </w:t>
      </w:r>
    </w:p>
    <w:p w14:paraId="78F89BCE" w14:textId="77777777" w:rsidR="005C3A3F" w:rsidRPr="005C3A3F" w:rsidRDefault="005C3A3F" w:rsidP="006172A3">
      <w:pPr>
        <w:pStyle w:val="Default"/>
        <w:numPr>
          <w:ilvl w:val="0"/>
          <w:numId w:val="9"/>
        </w:numPr>
        <w:rPr>
          <w:rFonts w:ascii="Arial" w:hAnsi="Arial" w:cs="Arial"/>
        </w:rPr>
      </w:pPr>
      <w:r w:rsidRPr="005C3A3F">
        <w:rPr>
          <w:rFonts w:ascii="Arial" w:hAnsi="Arial" w:cs="Arial"/>
        </w:rPr>
        <w:t xml:space="preserve">Monitoring triggers, identifying patterns </w:t>
      </w:r>
    </w:p>
    <w:p w14:paraId="747E1383" w14:textId="77777777" w:rsidR="005C3A3F" w:rsidRDefault="005C3A3F" w:rsidP="006172A3">
      <w:pPr>
        <w:pStyle w:val="Default"/>
        <w:numPr>
          <w:ilvl w:val="0"/>
          <w:numId w:val="9"/>
        </w:numPr>
        <w:rPr>
          <w:rFonts w:ascii="Arial" w:hAnsi="Arial" w:cs="Arial"/>
        </w:rPr>
      </w:pPr>
      <w:r w:rsidRPr="005C3A3F">
        <w:rPr>
          <w:rFonts w:ascii="Arial" w:hAnsi="Arial" w:cs="Arial"/>
        </w:rPr>
        <w:t xml:space="preserve">Response to incident by child </w:t>
      </w:r>
    </w:p>
    <w:p w14:paraId="23BF752A" w14:textId="77777777" w:rsidR="00DA5138" w:rsidRDefault="00DA5138" w:rsidP="00DA5138">
      <w:pPr>
        <w:pStyle w:val="Default"/>
        <w:ind w:left="360"/>
        <w:rPr>
          <w:rFonts w:ascii="Arial" w:hAnsi="Arial" w:cs="Arial"/>
        </w:rPr>
      </w:pPr>
    </w:p>
    <w:p w14:paraId="799C53C6" w14:textId="293C4538" w:rsidR="00DA5138" w:rsidRPr="00DA5138" w:rsidRDefault="00763279" w:rsidP="00DA5138">
      <w:pPr>
        <w:spacing w:after="56"/>
        <w:ind w:left="10" w:right="48"/>
        <w:rPr>
          <w:rFonts w:ascii="Arial" w:hAnsi="Arial" w:cs="Arial"/>
        </w:rPr>
      </w:pPr>
      <w:r>
        <w:rPr>
          <w:rFonts w:ascii="Arial" w:hAnsi="Arial" w:cs="Arial"/>
        </w:rPr>
        <w:t xml:space="preserve">Recording and reporting of incidents </w:t>
      </w:r>
      <w:r w:rsidR="00DA5138" w:rsidRPr="00DA5138">
        <w:rPr>
          <w:rFonts w:ascii="Arial" w:hAnsi="Arial" w:cs="Arial"/>
        </w:rPr>
        <w:t xml:space="preserve">can be split into two categories: </w:t>
      </w:r>
    </w:p>
    <w:p w14:paraId="7D46D454" w14:textId="77777777" w:rsidR="00DA5138" w:rsidRPr="00A41811" w:rsidRDefault="00DA5138" w:rsidP="00A41811">
      <w:pPr>
        <w:pStyle w:val="ListParagraph"/>
        <w:numPr>
          <w:ilvl w:val="0"/>
          <w:numId w:val="11"/>
        </w:numPr>
        <w:spacing w:after="68" w:line="250" w:lineRule="auto"/>
        <w:ind w:right="48"/>
        <w:rPr>
          <w:rFonts w:ascii="Arial" w:hAnsi="Arial" w:cs="Arial"/>
        </w:rPr>
      </w:pPr>
      <w:r w:rsidRPr="00A41811">
        <w:rPr>
          <w:rFonts w:ascii="Arial" w:hAnsi="Arial" w:cs="Arial"/>
        </w:rPr>
        <w:t xml:space="preserve">Pre Incident </w:t>
      </w:r>
    </w:p>
    <w:p w14:paraId="633EF336" w14:textId="77777777" w:rsidR="00B01B71" w:rsidRDefault="00DA5138" w:rsidP="00B01B71">
      <w:pPr>
        <w:pStyle w:val="ListParagraph"/>
        <w:numPr>
          <w:ilvl w:val="0"/>
          <w:numId w:val="11"/>
        </w:numPr>
        <w:spacing w:after="5" w:line="250" w:lineRule="auto"/>
        <w:ind w:right="48"/>
        <w:rPr>
          <w:rFonts w:ascii="Arial" w:hAnsi="Arial" w:cs="Arial"/>
        </w:rPr>
      </w:pPr>
      <w:r w:rsidRPr="00A41811">
        <w:rPr>
          <w:rFonts w:ascii="Arial" w:hAnsi="Arial" w:cs="Arial"/>
        </w:rPr>
        <w:t xml:space="preserve">Post Incident </w:t>
      </w:r>
    </w:p>
    <w:p w14:paraId="2DC0CAD0" w14:textId="18648494" w:rsidR="00DA5138" w:rsidRPr="00B01B71" w:rsidRDefault="00DA5138" w:rsidP="00B01B71">
      <w:pPr>
        <w:spacing w:after="5" w:line="250" w:lineRule="auto"/>
        <w:ind w:left="10" w:right="48"/>
        <w:rPr>
          <w:rFonts w:ascii="Arial" w:hAnsi="Arial" w:cs="Arial"/>
        </w:rPr>
      </w:pPr>
      <w:r w:rsidRPr="00B01B71">
        <w:rPr>
          <w:rFonts w:ascii="Arial" w:hAnsi="Arial" w:cs="Arial"/>
        </w:rPr>
        <w:lastRenderedPageBreak/>
        <w:t>The table below identifies the systems for Recording / Reporting within the school</w:t>
      </w:r>
      <w:r w:rsidR="00763279" w:rsidRPr="00B01B71">
        <w:rPr>
          <w:rFonts w:ascii="Arial" w:hAnsi="Arial" w:cs="Arial"/>
        </w:rPr>
        <w:t>s</w:t>
      </w:r>
      <w:r w:rsidRPr="00B01B71">
        <w:rPr>
          <w:rFonts w:ascii="Arial" w:hAnsi="Arial" w:cs="Arial"/>
        </w:rPr>
        <w:t xml:space="preserve"> and their purpose. </w:t>
      </w:r>
    </w:p>
    <w:p w14:paraId="58316980" w14:textId="77777777" w:rsidR="005C3A3F" w:rsidRPr="005C3A3F" w:rsidRDefault="005C3A3F" w:rsidP="005C3A3F">
      <w:pPr>
        <w:pStyle w:val="Default"/>
        <w:rPr>
          <w:rFonts w:ascii="Arial" w:hAnsi="Arial" w:cs="Arial"/>
        </w:rPr>
      </w:pPr>
    </w:p>
    <w:tbl>
      <w:tblPr>
        <w:tblStyle w:val="TableGrid"/>
        <w:tblW w:w="9498" w:type="dxa"/>
        <w:tblInd w:w="-5" w:type="dxa"/>
        <w:tblCellMar>
          <w:top w:w="53" w:type="dxa"/>
          <w:left w:w="108" w:type="dxa"/>
          <w:right w:w="77" w:type="dxa"/>
        </w:tblCellMar>
        <w:tblLook w:val="04A0" w:firstRow="1" w:lastRow="0" w:firstColumn="1" w:lastColumn="0" w:noHBand="0" w:noVBand="1"/>
      </w:tblPr>
      <w:tblGrid>
        <w:gridCol w:w="643"/>
        <w:gridCol w:w="3124"/>
        <w:gridCol w:w="5731"/>
      </w:tblGrid>
      <w:tr w:rsidR="00055875" w:rsidRPr="000A3C05" w14:paraId="4DD63741" w14:textId="77777777" w:rsidTr="00090BD5">
        <w:trPr>
          <w:trHeight w:val="302"/>
        </w:trPr>
        <w:tc>
          <w:tcPr>
            <w:tcW w:w="643" w:type="dxa"/>
            <w:vMerge w:val="restart"/>
            <w:tcBorders>
              <w:top w:val="single" w:sz="4" w:space="0" w:color="000000"/>
              <w:left w:val="single" w:sz="4" w:space="0" w:color="000000"/>
              <w:bottom w:val="single" w:sz="4" w:space="0" w:color="000000"/>
              <w:right w:val="single" w:sz="4" w:space="0" w:color="000000"/>
            </w:tcBorders>
          </w:tcPr>
          <w:p w14:paraId="7AA92877" w14:textId="77777777" w:rsidR="00055875" w:rsidRPr="000A3C05" w:rsidRDefault="00055875" w:rsidP="00927AF7">
            <w:pPr>
              <w:spacing w:line="259" w:lineRule="auto"/>
              <w:ind w:left="52"/>
              <w:rPr>
                <w:rFonts w:ascii="Arial" w:hAnsi="Arial" w:cs="Arial"/>
              </w:rPr>
            </w:pPr>
            <w:r w:rsidRPr="000A3C05">
              <w:rPr>
                <w:rFonts w:ascii="Arial" w:hAnsi="Arial" w:cs="Arial"/>
                <w:noProof/>
              </w:rPr>
              <mc:AlternateContent>
                <mc:Choice Requires="wpg">
                  <w:drawing>
                    <wp:inline distT="0" distB="0" distL="0" distR="0" wp14:anchorId="6B1B6B24" wp14:editId="15EA3C57">
                      <wp:extent cx="219075" cy="1057275"/>
                      <wp:effectExtent l="0" t="0" r="0" b="0"/>
                      <wp:docPr id="12894" name="Group 12894"/>
                      <wp:cNvGraphicFramePr/>
                      <a:graphic xmlns:a="http://schemas.openxmlformats.org/drawingml/2006/main">
                        <a:graphicData uri="http://schemas.microsoft.com/office/word/2010/wordprocessingGroup">
                          <wpg:wgp>
                            <wpg:cNvGrpSpPr/>
                            <wpg:grpSpPr>
                              <a:xfrm>
                                <a:off x="0" y="0"/>
                                <a:ext cx="219075" cy="1057275"/>
                                <a:chOff x="0" y="0"/>
                                <a:chExt cx="155228" cy="790346"/>
                              </a:xfrm>
                            </wpg:grpSpPr>
                            <wps:wsp>
                              <wps:cNvPr id="683" name="Rectangle 683"/>
                              <wps:cNvSpPr/>
                              <wps:spPr>
                                <a:xfrm rot="-5399999">
                                  <a:off x="-34704" y="549187"/>
                                  <a:ext cx="275863" cy="206453"/>
                                </a:xfrm>
                                <a:prstGeom prst="rect">
                                  <a:avLst/>
                                </a:prstGeom>
                                <a:ln>
                                  <a:noFill/>
                                </a:ln>
                              </wps:spPr>
                              <wps:txbx>
                                <w:txbxContent>
                                  <w:p w14:paraId="033E98FF" w14:textId="77777777" w:rsidR="00055875" w:rsidRDefault="00055875" w:rsidP="00055875">
                                    <w:pPr>
                                      <w:spacing w:after="160" w:line="259" w:lineRule="auto"/>
                                    </w:pPr>
                                    <w:r w:rsidRPr="00A41811">
                                      <w:rPr>
                                        <w:rFonts w:ascii="Arial" w:hAnsi="Arial" w:cs="Arial"/>
                                      </w:rPr>
                                      <w:t>Pre</w:t>
                                    </w:r>
                                  </w:p>
                                </w:txbxContent>
                              </wps:txbx>
                              <wps:bodyPr horzOverflow="overflow" vert="horz" lIns="0" tIns="0" rIns="0" bIns="0" rtlCol="0">
                                <a:noAutofit/>
                              </wps:bodyPr>
                            </wps:wsp>
                            <wps:wsp>
                              <wps:cNvPr id="684" name="Rectangle 684"/>
                              <wps:cNvSpPr/>
                              <wps:spPr>
                                <a:xfrm rot="-5399999">
                                  <a:off x="72214" y="448081"/>
                                  <a:ext cx="62024" cy="206453"/>
                                </a:xfrm>
                                <a:prstGeom prst="rect">
                                  <a:avLst/>
                                </a:prstGeom>
                                <a:ln>
                                  <a:noFill/>
                                </a:ln>
                              </wps:spPr>
                              <wps:txbx>
                                <w:txbxContent>
                                  <w:p w14:paraId="43BE4A13" w14:textId="77777777" w:rsidR="00055875" w:rsidRDefault="00055875" w:rsidP="00055875">
                                    <w:pPr>
                                      <w:spacing w:after="160" w:line="259" w:lineRule="auto"/>
                                    </w:pPr>
                                    <w:r>
                                      <w:t>-</w:t>
                                    </w:r>
                                  </w:p>
                                </w:txbxContent>
                              </wps:txbx>
                              <wps:bodyPr horzOverflow="overflow" vert="horz" lIns="0" tIns="0" rIns="0" bIns="0" rtlCol="0">
                                <a:noAutofit/>
                              </wps:bodyPr>
                            </wps:wsp>
                            <wps:wsp>
                              <wps:cNvPr id="685" name="Rectangle 685"/>
                              <wps:cNvSpPr/>
                              <wps:spPr>
                                <a:xfrm rot="-5399999">
                                  <a:off x="-230708" y="98677"/>
                                  <a:ext cx="667870" cy="206453"/>
                                </a:xfrm>
                                <a:prstGeom prst="rect">
                                  <a:avLst/>
                                </a:prstGeom>
                                <a:ln>
                                  <a:noFill/>
                                </a:ln>
                              </wps:spPr>
                              <wps:txbx>
                                <w:txbxContent>
                                  <w:p w14:paraId="7D671093" w14:textId="77777777" w:rsidR="00055875" w:rsidRDefault="00055875" w:rsidP="00055875">
                                    <w:pPr>
                                      <w:spacing w:after="160" w:line="259" w:lineRule="auto"/>
                                    </w:pPr>
                                    <w:r w:rsidRPr="00A41811">
                                      <w:rPr>
                                        <w:rFonts w:ascii="Arial" w:hAnsi="Arial" w:cs="Arial"/>
                                      </w:rPr>
                                      <w:t>incident</w:t>
                                    </w:r>
                                  </w:p>
                                </w:txbxContent>
                              </wps:txbx>
                              <wps:bodyPr horzOverflow="overflow" vert="horz" lIns="0" tIns="0" rIns="0" bIns="0" rtlCol="0">
                                <a:noAutofit/>
                              </wps:bodyPr>
                            </wps:wsp>
                            <wps:wsp>
                              <wps:cNvPr id="686" name="Rectangle 686"/>
                              <wps:cNvSpPr/>
                              <wps:spPr>
                                <a:xfrm rot="-5399999">
                                  <a:off x="80322" y="-91687"/>
                                  <a:ext cx="45808" cy="206453"/>
                                </a:xfrm>
                                <a:prstGeom prst="rect">
                                  <a:avLst/>
                                </a:prstGeom>
                                <a:ln>
                                  <a:noFill/>
                                </a:ln>
                              </wps:spPr>
                              <wps:txbx>
                                <w:txbxContent>
                                  <w:p w14:paraId="0FA51CDF" w14:textId="77777777" w:rsidR="00055875" w:rsidRDefault="00055875" w:rsidP="00055875">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6B1B6B24" id="Group 12894" o:spid="_x0000_s1026" style="width:17.25pt;height:83.25pt;mso-position-horizontal-relative:char;mso-position-vertical-relative:line" coordsize="1552,7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">
                      <v:rect id="Rectangle 683" o:spid="_x0000_s1027" style="position:absolute;left:-348;top:5492;width:2759;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" filled="f" stroked="f">
                        <v:textbox inset="0,0,0,0">
                          <w:txbxContent>
                            <w:p w14:paraId="033E98FF" w14:textId="77777777" w:rsidR="00055875" w:rsidRDefault="00055875" w:rsidP="00055875">
                              <w:pPr>
                                <w:spacing w:after="160" w:line="259" w:lineRule="auto"/>
                              </w:pPr>
                              <w:r w:rsidRPr="00A41811">
                                <w:rPr>
                                  <w:rFonts w:ascii="Arial" w:hAnsi="Arial" w:cs="Arial"/>
                                </w:rPr>
                                <w:t>Pre</w:t>
                              </w:r>
                            </w:p>
                          </w:txbxContent>
                        </v:textbox>
                      </v:rect>
                      <v:rect id="Rectangle 684" o:spid="_x0000_s1028" style="position:absolute;left:721;top:4481;width:621;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" filled="f" stroked="f">
                        <v:textbox inset="0,0,0,0">
                          <w:txbxContent>
                            <w:p w14:paraId="43BE4A13" w14:textId="77777777" w:rsidR="00055875" w:rsidRDefault="00055875" w:rsidP="00055875">
                              <w:pPr>
                                <w:spacing w:after="160" w:line="259" w:lineRule="auto"/>
                              </w:pPr>
                              <w:r>
                                <w:t>-</w:t>
                              </w:r>
                            </w:p>
                          </w:txbxContent>
                        </v:textbox>
                      </v:rect>
                      <v:rect id="Rectangle 685" o:spid="_x0000_s1029" style="position:absolute;left:-2307;top:987;width:6678;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" filled="f" stroked="f">
                        <v:textbox inset="0,0,0,0">
                          <w:txbxContent>
                            <w:p w14:paraId="7D671093" w14:textId="77777777" w:rsidR="00055875" w:rsidRDefault="00055875" w:rsidP="00055875">
                              <w:pPr>
                                <w:spacing w:after="160" w:line="259" w:lineRule="auto"/>
                              </w:pPr>
                              <w:r w:rsidRPr="00A41811">
                                <w:rPr>
                                  <w:rFonts w:ascii="Arial" w:hAnsi="Arial" w:cs="Arial"/>
                                </w:rPr>
                                <w:t>incident</w:t>
                              </w:r>
                            </w:p>
                          </w:txbxContent>
                        </v:textbox>
                      </v:rect>
                      <v:rect id="Rectangle 686" o:spid="_x0000_s1030" style="position:absolute;left:803;top:-916;width:457;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" filled="f" stroked="f">
                        <v:textbox inset="0,0,0,0">
                          <w:txbxContent>
                            <w:p w14:paraId="0FA51CDF" w14:textId="77777777" w:rsidR="00055875" w:rsidRDefault="00055875" w:rsidP="00055875">
                              <w:pPr>
                                <w:spacing w:after="160" w:line="259" w:lineRule="auto"/>
                              </w:pPr>
                              <w:r>
                                <w:t xml:space="preserve"> </w:t>
                              </w:r>
                            </w:p>
                          </w:txbxContent>
                        </v:textbox>
                      </v:rect>
                      <w10:anchorlock/>
                    </v:group>
                  </w:pict>
                </mc:Fallback>
              </mc:AlternateContent>
            </w:r>
          </w:p>
        </w:tc>
        <w:tc>
          <w:tcPr>
            <w:tcW w:w="3124" w:type="dxa"/>
            <w:tcBorders>
              <w:top w:val="single" w:sz="4" w:space="0" w:color="000000"/>
              <w:left w:val="single" w:sz="4" w:space="0" w:color="000000"/>
              <w:bottom w:val="single" w:sz="4" w:space="0" w:color="000000"/>
              <w:right w:val="single" w:sz="4" w:space="0" w:color="000000"/>
            </w:tcBorders>
          </w:tcPr>
          <w:p w14:paraId="4C514B03" w14:textId="77777777" w:rsidR="00055875" w:rsidRPr="000A3C05" w:rsidRDefault="00055875" w:rsidP="00927AF7">
            <w:pPr>
              <w:spacing w:line="259" w:lineRule="auto"/>
              <w:ind w:right="35"/>
              <w:jc w:val="center"/>
              <w:rPr>
                <w:rFonts w:ascii="Arial" w:hAnsi="Arial" w:cs="Arial"/>
              </w:rPr>
            </w:pPr>
            <w:r w:rsidRPr="000A3C05">
              <w:rPr>
                <w:rFonts w:ascii="Arial" w:hAnsi="Arial" w:cs="Arial"/>
              </w:rPr>
              <w:t xml:space="preserve">Documentation </w:t>
            </w:r>
          </w:p>
        </w:tc>
        <w:tc>
          <w:tcPr>
            <w:tcW w:w="5731" w:type="dxa"/>
            <w:tcBorders>
              <w:top w:val="single" w:sz="4" w:space="0" w:color="000000"/>
              <w:left w:val="single" w:sz="4" w:space="0" w:color="000000"/>
              <w:bottom w:val="single" w:sz="4" w:space="0" w:color="000000"/>
              <w:right w:val="single" w:sz="4" w:space="0" w:color="000000"/>
            </w:tcBorders>
          </w:tcPr>
          <w:p w14:paraId="65B78E2D" w14:textId="77777777" w:rsidR="00055875" w:rsidRPr="000A3C05" w:rsidRDefault="00055875" w:rsidP="00927AF7">
            <w:pPr>
              <w:spacing w:line="259" w:lineRule="auto"/>
              <w:ind w:right="32"/>
              <w:jc w:val="center"/>
              <w:rPr>
                <w:rFonts w:ascii="Arial" w:hAnsi="Arial" w:cs="Arial"/>
              </w:rPr>
            </w:pPr>
            <w:r w:rsidRPr="000A3C05">
              <w:rPr>
                <w:rFonts w:ascii="Arial" w:hAnsi="Arial" w:cs="Arial"/>
              </w:rPr>
              <w:t xml:space="preserve">Purpose </w:t>
            </w:r>
          </w:p>
        </w:tc>
      </w:tr>
      <w:tr w:rsidR="00055875" w:rsidRPr="000A3C05" w14:paraId="58CB1F88" w14:textId="77777777" w:rsidTr="00090BD5">
        <w:trPr>
          <w:trHeight w:val="628"/>
        </w:trPr>
        <w:tc>
          <w:tcPr>
            <w:tcW w:w="643" w:type="dxa"/>
            <w:vMerge/>
            <w:tcBorders>
              <w:top w:val="nil"/>
              <w:left w:val="single" w:sz="4" w:space="0" w:color="000000"/>
              <w:bottom w:val="nil"/>
              <w:right w:val="single" w:sz="4" w:space="0" w:color="000000"/>
            </w:tcBorders>
          </w:tcPr>
          <w:p w14:paraId="2E128976" w14:textId="77777777" w:rsidR="00055875" w:rsidRPr="000A3C05" w:rsidRDefault="00055875" w:rsidP="00927AF7">
            <w:pPr>
              <w:spacing w:after="160" w:line="259" w:lineRule="auto"/>
              <w:rPr>
                <w:rFonts w:ascii="Arial" w:hAnsi="Arial" w:cs="Arial"/>
              </w:rPr>
            </w:pPr>
          </w:p>
        </w:tc>
        <w:tc>
          <w:tcPr>
            <w:tcW w:w="3124" w:type="dxa"/>
            <w:tcBorders>
              <w:top w:val="single" w:sz="4" w:space="0" w:color="000000"/>
              <w:left w:val="single" w:sz="4" w:space="0" w:color="000000"/>
              <w:bottom w:val="single" w:sz="4" w:space="0" w:color="000000"/>
              <w:right w:val="single" w:sz="4" w:space="0" w:color="000000"/>
            </w:tcBorders>
          </w:tcPr>
          <w:p w14:paraId="18304D56" w14:textId="77777777" w:rsidR="00055875" w:rsidRPr="000A3C05" w:rsidRDefault="00055875" w:rsidP="00927AF7">
            <w:pPr>
              <w:spacing w:line="259" w:lineRule="auto"/>
              <w:ind w:right="34"/>
              <w:jc w:val="center"/>
              <w:rPr>
                <w:rFonts w:ascii="Arial" w:hAnsi="Arial" w:cs="Arial"/>
              </w:rPr>
            </w:pPr>
            <w:r w:rsidRPr="000A3C05">
              <w:rPr>
                <w:rFonts w:ascii="Arial" w:hAnsi="Arial" w:cs="Arial"/>
              </w:rPr>
              <w:t xml:space="preserve">Behaviour strategies </w:t>
            </w:r>
          </w:p>
        </w:tc>
        <w:tc>
          <w:tcPr>
            <w:tcW w:w="5731" w:type="dxa"/>
            <w:tcBorders>
              <w:top w:val="single" w:sz="4" w:space="0" w:color="000000"/>
              <w:left w:val="single" w:sz="4" w:space="0" w:color="000000"/>
              <w:bottom w:val="single" w:sz="4" w:space="0" w:color="000000"/>
              <w:right w:val="single" w:sz="4" w:space="0" w:color="000000"/>
            </w:tcBorders>
          </w:tcPr>
          <w:p w14:paraId="10138B13" w14:textId="77777777" w:rsidR="00055875" w:rsidRPr="000A3C05" w:rsidRDefault="00055875" w:rsidP="00927AF7">
            <w:pPr>
              <w:spacing w:line="259" w:lineRule="auto"/>
              <w:rPr>
                <w:rFonts w:ascii="Arial" w:hAnsi="Arial" w:cs="Arial"/>
              </w:rPr>
            </w:pPr>
            <w:r w:rsidRPr="000A3C05">
              <w:rPr>
                <w:rFonts w:ascii="Arial" w:hAnsi="Arial" w:cs="Arial"/>
              </w:rPr>
              <w:t>A list of suggested s</w:t>
            </w:r>
            <w:r w:rsidR="00DA5138" w:rsidRPr="000A3C05">
              <w:rPr>
                <w:rFonts w:ascii="Arial" w:hAnsi="Arial" w:cs="Arial"/>
              </w:rPr>
              <w:t xml:space="preserve">trategies that are known to be </w:t>
            </w:r>
            <w:r w:rsidR="00A41811" w:rsidRPr="000A3C05">
              <w:rPr>
                <w:rFonts w:ascii="Arial" w:hAnsi="Arial" w:cs="Arial"/>
              </w:rPr>
              <w:t>effective for</w:t>
            </w:r>
            <w:r w:rsidRPr="000A3C05">
              <w:rPr>
                <w:rFonts w:ascii="Arial" w:hAnsi="Arial" w:cs="Arial"/>
              </w:rPr>
              <w:t xml:space="preserve"> a particular pupil. </w:t>
            </w:r>
          </w:p>
        </w:tc>
      </w:tr>
      <w:tr w:rsidR="00055875" w:rsidRPr="000A3C05" w14:paraId="7B4EEE25" w14:textId="77777777" w:rsidTr="00090BD5">
        <w:trPr>
          <w:trHeight w:val="1222"/>
        </w:trPr>
        <w:tc>
          <w:tcPr>
            <w:tcW w:w="643" w:type="dxa"/>
            <w:vMerge/>
            <w:tcBorders>
              <w:top w:val="nil"/>
              <w:left w:val="single" w:sz="4" w:space="0" w:color="000000"/>
              <w:bottom w:val="nil"/>
              <w:right w:val="single" w:sz="4" w:space="0" w:color="000000"/>
            </w:tcBorders>
          </w:tcPr>
          <w:p w14:paraId="03859720" w14:textId="77777777" w:rsidR="00055875" w:rsidRPr="000A3C05" w:rsidRDefault="00055875" w:rsidP="00927AF7">
            <w:pPr>
              <w:spacing w:after="160" w:line="259" w:lineRule="auto"/>
              <w:rPr>
                <w:rFonts w:ascii="Arial" w:hAnsi="Arial" w:cs="Arial"/>
              </w:rPr>
            </w:pPr>
          </w:p>
        </w:tc>
        <w:tc>
          <w:tcPr>
            <w:tcW w:w="3124" w:type="dxa"/>
            <w:tcBorders>
              <w:top w:val="single" w:sz="4" w:space="0" w:color="000000"/>
              <w:left w:val="single" w:sz="4" w:space="0" w:color="000000"/>
              <w:bottom w:val="single" w:sz="4" w:space="0" w:color="000000"/>
              <w:right w:val="single" w:sz="4" w:space="0" w:color="000000"/>
            </w:tcBorders>
          </w:tcPr>
          <w:p w14:paraId="37035DA0" w14:textId="77777777" w:rsidR="00055875" w:rsidRPr="000A3C05" w:rsidRDefault="00055875" w:rsidP="00927AF7">
            <w:pPr>
              <w:spacing w:line="259" w:lineRule="auto"/>
              <w:ind w:right="35"/>
              <w:jc w:val="center"/>
              <w:rPr>
                <w:rFonts w:ascii="Arial" w:hAnsi="Arial" w:cs="Arial"/>
              </w:rPr>
            </w:pPr>
            <w:r w:rsidRPr="000A3C05">
              <w:rPr>
                <w:rFonts w:ascii="Arial" w:hAnsi="Arial" w:cs="Arial"/>
              </w:rPr>
              <w:t xml:space="preserve">Individual Behaviour Plan </w:t>
            </w:r>
          </w:p>
        </w:tc>
        <w:tc>
          <w:tcPr>
            <w:tcW w:w="5731" w:type="dxa"/>
            <w:tcBorders>
              <w:top w:val="single" w:sz="4" w:space="0" w:color="000000"/>
              <w:left w:val="single" w:sz="4" w:space="0" w:color="000000"/>
              <w:bottom w:val="single" w:sz="4" w:space="0" w:color="000000"/>
              <w:right w:val="single" w:sz="4" w:space="0" w:color="000000"/>
            </w:tcBorders>
          </w:tcPr>
          <w:p w14:paraId="172B830B" w14:textId="77777777" w:rsidR="00055875" w:rsidRPr="000A3C05" w:rsidRDefault="00055875" w:rsidP="00927AF7">
            <w:pPr>
              <w:spacing w:line="259" w:lineRule="auto"/>
              <w:rPr>
                <w:rFonts w:ascii="Arial" w:hAnsi="Arial" w:cs="Arial"/>
              </w:rPr>
            </w:pPr>
            <w:r w:rsidRPr="000A3C05">
              <w:rPr>
                <w:rFonts w:ascii="Arial" w:hAnsi="Arial" w:cs="Arial"/>
              </w:rPr>
              <w:t xml:space="preserve">Aimed at providing specific strategies for a specific behaviour. Parents are involved in setting targets. A review date is </w:t>
            </w:r>
            <w:proofErr w:type="gramStart"/>
            <w:r w:rsidRPr="000A3C05">
              <w:rPr>
                <w:rFonts w:ascii="Arial" w:hAnsi="Arial" w:cs="Arial"/>
              </w:rPr>
              <w:t>set</w:t>
            </w:r>
            <w:proofErr w:type="gramEnd"/>
            <w:r w:rsidRPr="000A3C05">
              <w:rPr>
                <w:rFonts w:ascii="Arial" w:hAnsi="Arial" w:cs="Arial"/>
              </w:rPr>
              <w:t xml:space="preserve"> and behaviour is monitored and recorded. </w:t>
            </w:r>
          </w:p>
        </w:tc>
      </w:tr>
      <w:tr w:rsidR="00055875" w:rsidRPr="000A3C05" w14:paraId="53E566A4" w14:textId="77777777" w:rsidTr="00090BD5">
        <w:trPr>
          <w:trHeight w:val="1825"/>
        </w:trPr>
        <w:tc>
          <w:tcPr>
            <w:tcW w:w="643" w:type="dxa"/>
            <w:vMerge/>
            <w:tcBorders>
              <w:top w:val="nil"/>
              <w:left w:val="single" w:sz="4" w:space="0" w:color="000000"/>
              <w:bottom w:val="nil"/>
              <w:right w:val="single" w:sz="4" w:space="0" w:color="000000"/>
            </w:tcBorders>
          </w:tcPr>
          <w:p w14:paraId="1E1307A4" w14:textId="77777777" w:rsidR="00055875" w:rsidRPr="000A3C05" w:rsidRDefault="00055875" w:rsidP="00927AF7">
            <w:pPr>
              <w:spacing w:after="160" w:line="259" w:lineRule="auto"/>
              <w:rPr>
                <w:rFonts w:ascii="Arial" w:hAnsi="Arial" w:cs="Arial"/>
              </w:rPr>
            </w:pPr>
          </w:p>
        </w:tc>
        <w:tc>
          <w:tcPr>
            <w:tcW w:w="3124" w:type="dxa"/>
            <w:tcBorders>
              <w:top w:val="single" w:sz="4" w:space="0" w:color="000000"/>
              <w:left w:val="single" w:sz="4" w:space="0" w:color="000000"/>
              <w:bottom w:val="single" w:sz="4" w:space="0" w:color="000000"/>
              <w:right w:val="single" w:sz="4" w:space="0" w:color="000000"/>
            </w:tcBorders>
          </w:tcPr>
          <w:p w14:paraId="5B18DE57" w14:textId="77777777" w:rsidR="00055875" w:rsidRPr="000A3C05" w:rsidRDefault="00055875" w:rsidP="00927AF7">
            <w:pPr>
              <w:spacing w:line="259" w:lineRule="auto"/>
              <w:ind w:right="34"/>
              <w:jc w:val="center"/>
              <w:rPr>
                <w:rFonts w:ascii="Arial" w:hAnsi="Arial" w:cs="Arial"/>
              </w:rPr>
            </w:pPr>
            <w:r w:rsidRPr="000A3C05">
              <w:rPr>
                <w:rFonts w:ascii="Arial" w:hAnsi="Arial" w:cs="Arial"/>
              </w:rPr>
              <w:t xml:space="preserve">Positive Handling Plan </w:t>
            </w:r>
          </w:p>
        </w:tc>
        <w:tc>
          <w:tcPr>
            <w:tcW w:w="5731" w:type="dxa"/>
            <w:tcBorders>
              <w:top w:val="single" w:sz="4" w:space="0" w:color="000000"/>
              <w:left w:val="single" w:sz="4" w:space="0" w:color="000000"/>
              <w:bottom w:val="single" w:sz="4" w:space="0" w:color="000000"/>
              <w:right w:val="single" w:sz="4" w:space="0" w:color="000000"/>
            </w:tcBorders>
          </w:tcPr>
          <w:p w14:paraId="64169F8C" w14:textId="77777777" w:rsidR="00055875" w:rsidRPr="000A3C05" w:rsidRDefault="00055875" w:rsidP="00927AF7">
            <w:pPr>
              <w:rPr>
                <w:rFonts w:ascii="Arial" w:hAnsi="Arial" w:cs="Arial"/>
              </w:rPr>
            </w:pPr>
            <w:r w:rsidRPr="000A3C05">
              <w:rPr>
                <w:rFonts w:ascii="Arial" w:hAnsi="Arial" w:cs="Arial"/>
              </w:rPr>
              <w:t xml:space="preserve">Details of planned positive handling techniques to be used in specific situations. </w:t>
            </w:r>
          </w:p>
          <w:p w14:paraId="52F3A5EF" w14:textId="77777777" w:rsidR="00055875" w:rsidRPr="000A3C05" w:rsidRDefault="00055875" w:rsidP="00927AF7">
            <w:pPr>
              <w:rPr>
                <w:rFonts w:ascii="Arial" w:hAnsi="Arial" w:cs="Arial"/>
              </w:rPr>
            </w:pPr>
            <w:r w:rsidRPr="000A3C05">
              <w:rPr>
                <w:rFonts w:ascii="Arial" w:hAnsi="Arial" w:cs="Arial"/>
              </w:rPr>
              <w:t xml:space="preserve">Will also list other strategies to be used before to avoid escalation. Will always involve parents. </w:t>
            </w:r>
          </w:p>
          <w:p w14:paraId="6831A720" w14:textId="77777777" w:rsidR="00055875" w:rsidRPr="000A3C05" w:rsidRDefault="00055875" w:rsidP="00927AF7">
            <w:pPr>
              <w:spacing w:line="259" w:lineRule="auto"/>
              <w:rPr>
                <w:rFonts w:ascii="Arial" w:hAnsi="Arial" w:cs="Arial"/>
              </w:rPr>
            </w:pPr>
            <w:r w:rsidRPr="000A3C05">
              <w:rPr>
                <w:rFonts w:ascii="Arial" w:hAnsi="Arial" w:cs="Arial"/>
              </w:rPr>
              <w:t xml:space="preserve">A risk assessment form will also have been filled out. </w:t>
            </w:r>
          </w:p>
        </w:tc>
      </w:tr>
      <w:tr w:rsidR="00055875" w:rsidRPr="000A3C05" w14:paraId="7E43E612" w14:textId="77777777" w:rsidTr="00090BD5">
        <w:trPr>
          <w:trHeight w:val="1292"/>
        </w:trPr>
        <w:tc>
          <w:tcPr>
            <w:tcW w:w="643" w:type="dxa"/>
            <w:vMerge/>
            <w:tcBorders>
              <w:top w:val="nil"/>
              <w:left w:val="single" w:sz="4" w:space="0" w:color="000000"/>
              <w:bottom w:val="single" w:sz="4" w:space="0" w:color="000000"/>
              <w:right w:val="single" w:sz="4" w:space="0" w:color="000000"/>
            </w:tcBorders>
          </w:tcPr>
          <w:p w14:paraId="229F90A0" w14:textId="77777777" w:rsidR="00055875" w:rsidRPr="000A3C05" w:rsidRDefault="00055875" w:rsidP="00927AF7">
            <w:pPr>
              <w:spacing w:after="160" w:line="259" w:lineRule="auto"/>
              <w:rPr>
                <w:rFonts w:ascii="Arial" w:hAnsi="Arial" w:cs="Arial"/>
              </w:rPr>
            </w:pPr>
          </w:p>
        </w:tc>
        <w:tc>
          <w:tcPr>
            <w:tcW w:w="3124" w:type="dxa"/>
            <w:tcBorders>
              <w:top w:val="single" w:sz="4" w:space="0" w:color="000000"/>
              <w:left w:val="single" w:sz="4" w:space="0" w:color="000000"/>
              <w:bottom w:val="single" w:sz="4" w:space="0" w:color="000000"/>
              <w:right w:val="single" w:sz="4" w:space="0" w:color="000000"/>
            </w:tcBorders>
          </w:tcPr>
          <w:p w14:paraId="5E7C04F1" w14:textId="77777777" w:rsidR="00055875" w:rsidRPr="000A3C05" w:rsidRDefault="00055875" w:rsidP="00927AF7">
            <w:pPr>
              <w:spacing w:line="259" w:lineRule="auto"/>
              <w:ind w:right="33"/>
              <w:jc w:val="center"/>
              <w:rPr>
                <w:rFonts w:ascii="Arial" w:hAnsi="Arial" w:cs="Arial"/>
              </w:rPr>
            </w:pPr>
            <w:r w:rsidRPr="000A3C05">
              <w:rPr>
                <w:rFonts w:ascii="Arial" w:hAnsi="Arial" w:cs="Arial"/>
              </w:rPr>
              <w:t xml:space="preserve">Parental consent/involvement </w:t>
            </w:r>
          </w:p>
        </w:tc>
        <w:tc>
          <w:tcPr>
            <w:tcW w:w="5731" w:type="dxa"/>
            <w:tcBorders>
              <w:top w:val="single" w:sz="4" w:space="0" w:color="000000"/>
              <w:left w:val="single" w:sz="4" w:space="0" w:color="000000"/>
              <w:bottom w:val="single" w:sz="4" w:space="0" w:color="000000"/>
              <w:right w:val="single" w:sz="4" w:space="0" w:color="000000"/>
            </w:tcBorders>
          </w:tcPr>
          <w:p w14:paraId="56D681F1" w14:textId="77777777" w:rsidR="00055875" w:rsidRPr="000A3C05" w:rsidRDefault="00055875" w:rsidP="00927AF7">
            <w:pPr>
              <w:spacing w:line="259" w:lineRule="auto"/>
              <w:ind w:right="24"/>
              <w:rPr>
                <w:rFonts w:ascii="Arial" w:hAnsi="Arial" w:cs="Arial"/>
              </w:rPr>
            </w:pPr>
            <w:r w:rsidRPr="000A3C05">
              <w:rPr>
                <w:rFonts w:ascii="Arial" w:hAnsi="Arial" w:cs="Arial"/>
              </w:rPr>
              <w:t xml:space="preserve">In the event of a Positive Handling Plan being completed parents will be involved and the rationale shared. No plan can be completed without parents' permission. </w:t>
            </w:r>
          </w:p>
        </w:tc>
      </w:tr>
      <w:tr w:rsidR="00055875" w:rsidRPr="000A3C05" w14:paraId="1D2069AC" w14:textId="77777777" w:rsidTr="00090BD5">
        <w:trPr>
          <w:trHeight w:val="1793"/>
        </w:trPr>
        <w:tc>
          <w:tcPr>
            <w:tcW w:w="643" w:type="dxa"/>
            <w:tcBorders>
              <w:top w:val="single" w:sz="4" w:space="0" w:color="000000"/>
              <w:left w:val="single" w:sz="4" w:space="0" w:color="000000"/>
              <w:bottom w:val="single" w:sz="4" w:space="0" w:color="000000"/>
              <w:right w:val="single" w:sz="4" w:space="0" w:color="000000"/>
            </w:tcBorders>
          </w:tcPr>
          <w:p w14:paraId="0DDE337C" w14:textId="77777777" w:rsidR="00055875" w:rsidRPr="000A3C05" w:rsidRDefault="00055875" w:rsidP="00927AF7">
            <w:pPr>
              <w:spacing w:line="259" w:lineRule="auto"/>
              <w:ind w:left="52"/>
              <w:rPr>
                <w:rFonts w:ascii="Arial" w:hAnsi="Arial" w:cs="Arial"/>
              </w:rPr>
            </w:pPr>
            <w:r w:rsidRPr="000A3C05">
              <w:rPr>
                <w:rFonts w:ascii="Arial" w:hAnsi="Arial" w:cs="Arial"/>
                <w:noProof/>
              </w:rPr>
              <mc:AlternateContent>
                <mc:Choice Requires="wpg">
                  <w:drawing>
                    <wp:inline distT="0" distB="0" distL="0" distR="0" wp14:anchorId="0F276B88" wp14:editId="7654ECC3">
                      <wp:extent cx="257175" cy="1085850"/>
                      <wp:effectExtent l="0" t="0" r="0" b="0"/>
                      <wp:docPr id="13413" name="Group 13413"/>
                      <wp:cNvGraphicFramePr/>
                      <a:graphic xmlns:a="http://schemas.openxmlformats.org/drawingml/2006/main">
                        <a:graphicData uri="http://schemas.microsoft.com/office/word/2010/wordprocessingGroup">
                          <wpg:wgp>
                            <wpg:cNvGrpSpPr/>
                            <wpg:grpSpPr>
                              <a:xfrm>
                                <a:off x="0" y="0"/>
                                <a:ext cx="257175" cy="1085850"/>
                                <a:chOff x="0" y="0"/>
                                <a:chExt cx="155228" cy="852067"/>
                              </a:xfrm>
                            </wpg:grpSpPr>
                            <wps:wsp>
                              <wps:cNvPr id="779" name="Rectangle 779"/>
                              <wps:cNvSpPr/>
                              <wps:spPr>
                                <a:xfrm rot="-5399999">
                                  <a:off x="-75952" y="569661"/>
                                  <a:ext cx="358360" cy="206453"/>
                                </a:xfrm>
                                <a:prstGeom prst="rect">
                                  <a:avLst/>
                                </a:prstGeom>
                                <a:ln>
                                  <a:noFill/>
                                </a:ln>
                              </wps:spPr>
                              <wps:txbx>
                                <w:txbxContent>
                                  <w:p w14:paraId="177C4F35" w14:textId="77777777" w:rsidR="00055875" w:rsidRDefault="00055875" w:rsidP="00055875">
                                    <w:pPr>
                                      <w:spacing w:after="160" w:line="259" w:lineRule="auto"/>
                                    </w:pPr>
                                    <w:r w:rsidRPr="00A41811">
                                      <w:rPr>
                                        <w:rFonts w:ascii="Arial" w:hAnsi="Arial" w:cs="Arial"/>
                                      </w:rPr>
                                      <w:t>Post</w:t>
                                    </w:r>
                                  </w:p>
                                </w:txbxContent>
                              </wps:txbx>
                              <wps:bodyPr horzOverflow="overflow" vert="horz" lIns="0" tIns="0" rIns="0" bIns="0" rtlCol="0">
                                <a:noAutofit/>
                              </wps:bodyPr>
                            </wps:wsp>
                            <wps:wsp>
                              <wps:cNvPr id="780" name="Rectangle 780"/>
                              <wps:cNvSpPr/>
                              <wps:spPr>
                                <a:xfrm rot="-5399999">
                                  <a:off x="72214" y="448081"/>
                                  <a:ext cx="62024" cy="206453"/>
                                </a:xfrm>
                                <a:prstGeom prst="rect">
                                  <a:avLst/>
                                </a:prstGeom>
                                <a:ln>
                                  <a:noFill/>
                                </a:ln>
                              </wps:spPr>
                              <wps:txbx>
                                <w:txbxContent>
                                  <w:p w14:paraId="1D4B6547" w14:textId="77777777" w:rsidR="00055875" w:rsidRDefault="00055875" w:rsidP="00055875">
                                    <w:pPr>
                                      <w:spacing w:after="160" w:line="259" w:lineRule="auto"/>
                                    </w:pPr>
                                    <w:r>
                                      <w:t>-</w:t>
                                    </w:r>
                                  </w:p>
                                </w:txbxContent>
                              </wps:txbx>
                              <wps:bodyPr horzOverflow="overflow" vert="horz" lIns="0" tIns="0" rIns="0" bIns="0" rtlCol="0">
                                <a:noAutofit/>
                              </wps:bodyPr>
                            </wps:wsp>
                            <wps:wsp>
                              <wps:cNvPr id="781" name="Rectangle 781"/>
                              <wps:cNvSpPr/>
                              <wps:spPr>
                                <a:xfrm rot="-5399999">
                                  <a:off x="-230200" y="99183"/>
                                  <a:ext cx="666857" cy="206453"/>
                                </a:xfrm>
                                <a:prstGeom prst="rect">
                                  <a:avLst/>
                                </a:prstGeom>
                                <a:ln>
                                  <a:noFill/>
                                </a:ln>
                              </wps:spPr>
                              <wps:txbx>
                                <w:txbxContent>
                                  <w:p w14:paraId="74802CE5" w14:textId="77777777" w:rsidR="00055875" w:rsidRDefault="00055875" w:rsidP="00055875">
                                    <w:pPr>
                                      <w:spacing w:after="160" w:line="259" w:lineRule="auto"/>
                                    </w:pPr>
                                    <w:r w:rsidRPr="00A41811">
                                      <w:rPr>
                                        <w:rFonts w:ascii="Arial" w:hAnsi="Arial" w:cs="Arial"/>
                                      </w:rPr>
                                      <w:t>incident</w:t>
                                    </w:r>
                                  </w:p>
                                </w:txbxContent>
                              </wps:txbx>
                              <wps:bodyPr horzOverflow="overflow" vert="horz" lIns="0" tIns="0" rIns="0" bIns="0" rtlCol="0">
                                <a:noAutofit/>
                              </wps:bodyPr>
                            </wps:wsp>
                            <wps:wsp>
                              <wps:cNvPr id="782" name="Rectangle 782"/>
                              <wps:cNvSpPr/>
                              <wps:spPr>
                                <a:xfrm rot="-5399999">
                                  <a:off x="80322" y="-91688"/>
                                  <a:ext cx="45808" cy="206453"/>
                                </a:xfrm>
                                <a:prstGeom prst="rect">
                                  <a:avLst/>
                                </a:prstGeom>
                                <a:ln>
                                  <a:noFill/>
                                </a:ln>
                              </wps:spPr>
                              <wps:txbx>
                                <w:txbxContent>
                                  <w:p w14:paraId="4A693B2D" w14:textId="77777777" w:rsidR="00055875" w:rsidRDefault="00055875" w:rsidP="00055875">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0F276B88" id="Group 13413" o:spid="_x0000_s1031" style="width:20.25pt;height:85.5pt;mso-position-horizontal-relative:char;mso-position-vertical-relative:line" coordsize="1552,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">
                      <v:rect id="Rectangle 779" o:spid="_x0000_s1032" style="position:absolute;left:-760;top:5697;width:3583;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" filled="f" stroked="f">
                        <v:textbox inset="0,0,0,0">
                          <w:txbxContent>
                            <w:p w14:paraId="177C4F35" w14:textId="77777777" w:rsidR="00055875" w:rsidRDefault="00055875" w:rsidP="00055875">
                              <w:pPr>
                                <w:spacing w:after="160" w:line="259" w:lineRule="auto"/>
                              </w:pPr>
                              <w:r w:rsidRPr="00A41811">
                                <w:rPr>
                                  <w:rFonts w:ascii="Arial" w:hAnsi="Arial" w:cs="Arial"/>
                                </w:rPr>
                                <w:t>Post</w:t>
                              </w:r>
                            </w:p>
                          </w:txbxContent>
                        </v:textbox>
                      </v:rect>
                      <v:rect id="Rectangle 780" o:spid="_x0000_s1033" style="position:absolute;left:721;top:4481;width:621;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" filled="f" stroked="f">
                        <v:textbox inset="0,0,0,0">
                          <w:txbxContent>
                            <w:p w14:paraId="1D4B6547" w14:textId="77777777" w:rsidR="00055875" w:rsidRDefault="00055875" w:rsidP="00055875">
                              <w:pPr>
                                <w:spacing w:after="160" w:line="259" w:lineRule="auto"/>
                              </w:pPr>
                              <w:r>
                                <w:t>-</w:t>
                              </w:r>
                            </w:p>
                          </w:txbxContent>
                        </v:textbox>
                      </v:rect>
                      <v:rect id="Rectangle 781" o:spid="_x0000_s1034" style="position:absolute;left:-2302;top:992;width:6668;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" filled="f" stroked="f">
                        <v:textbox inset="0,0,0,0">
                          <w:txbxContent>
                            <w:p w14:paraId="74802CE5" w14:textId="77777777" w:rsidR="00055875" w:rsidRDefault="00055875" w:rsidP="00055875">
                              <w:pPr>
                                <w:spacing w:after="160" w:line="259" w:lineRule="auto"/>
                              </w:pPr>
                              <w:r w:rsidRPr="00A41811">
                                <w:rPr>
                                  <w:rFonts w:ascii="Arial" w:hAnsi="Arial" w:cs="Arial"/>
                                </w:rPr>
                                <w:t>incident</w:t>
                              </w:r>
                            </w:p>
                          </w:txbxContent>
                        </v:textbox>
                      </v:rect>
                      <v:rect id="Rectangle 782" o:spid="_x0000_s1035" style="position:absolute;left:803;top:-916;width:457;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" filled="f" stroked="f">
                        <v:textbox inset="0,0,0,0">
                          <w:txbxContent>
                            <w:p w14:paraId="4A693B2D" w14:textId="77777777" w:rsidR="00055875" w:rsidRDefault="00055875" w:rsidP="00055875">
                              <w:pPr>
                                <w:spacing w:after="160" w:line="259" w:lineRule="auto"/>
                              </w:pPr>
                              <w:r>
                                <w:t xml:space="preserve"> </w:t>
                              </w:r>
                            </w:p>
                          </w:txbxContent>
                        </v:textbox>
                      </v:rect>
                      <w10:anchorlock/>
                    </v:group>
                  </w:pict>
                </mc:Fallback>
              </mc:AlternateContent>
            </w:r>
          </w:p>
        </w:tc>
        <w:tc>
          <w:tcPr>
            <w:tcW w:w="3124" w:type="dxa"/>
            <w:tcBorders>
              <w:top w:val="single" w:sz="4" w:space="0" w:color="000000"/>
              <w:left w:val="single" w:sz="4" w:space="0" w:color="000000"/>
              <w:bottom w:val="single" w:sz="4" w:space="0" w:color="000000"/>
              <w:right w:val="single" w:sz="4" w:space="0" w:color="000000"/>
            </w:tcBorders>
          </w:tcPr>
          <w:p w14:paraId="421010C7" w14:textId="77777777" w:rsidR="00055875" w:rsidRPr="000A3C05" w:rsidRDefault="00DA5138" w:rsidP="00927AF7">
            <w:pPr>
              <w:spacing w:line="259" w:lineRule="auto"/>
              <w:ind w:right="34"/>
              <w:jc w:val="center"/>
              <w:rPr>
                <w:rFonts w:ascii="Arial" w:hAnsi="Arial" w:cs="Arial"/>
              </w:rPr>
            </w:pPr>
            <w:r w:rsidRPr="000A3C05">
              <w:rPr>
                <w:rFonts w:ascii="Arial" w:hAnsi="Arial" w:cs="Arial"/>
              </w:rPr>
              <w:t>Incident log</w:t>
            </w:r>
          </w:p>
          <w:p w14:paraId="7D607D8D" w14:textId="77777777" w:rsidR="00055875" w:rsidRPr="000A3C05" w:rsidRDefault="00055875" w:rsidP="00927AF7">
            <w:pPr>
              <w:spacing w:line="259" w:lineRule="auto"/>
              <w:ind w:left="19"/>
              <w:jc w:val="center"/>
              <w:rPr>
                <w:rFonts w:ascii="Arial" w:hAnsi="Arial" w:cs="Arial"/>
              </w:rPr>
            </w:pPr>
            <w:r w:rsidRPr="000A3C05">
              <w:rPr>
                <w:rFonts w:ascii="Arial" w:hAnsi="Arial" w:cs="Arial"/>
              </w:rPr>
              <w:t xml:space="preserve"> </w:t>
            </w:r>
          </w:p>
          <w:p w14:paraId="79BD9390" w14:textId="77777777" w:rsidR="00055875" w:rsidRPr="000A3C05" w:rsidRDefault="00055875" w:rsidP="00927AF7">
            <w:pPr>
              <w:spacing w:line="259" w:lineRule="auto"/>
              <w:ind w:left="19"/>
              <w:jc w:val="center"/>
              <w:rPr>
                <w:rFonts w:ascii="Arial" w:hAnsi="Arial" w:cs="Arial"/>
              </w:rPr>
            </w:pPr>
            <w:r w:rsidRPr="000A3C05">
              <w:rPr>
                <w:rFonts w:ascii="Arial" w:hAnsi="Arial" w:cs="Arial"/>
              </w:rPr>
              <w:t xml:space="preserve"> </w:t>
            </w:r>
          </w:p>
          <w:p w14:paraId="78D2F990" w14:textId="77777777" w:rsidR="00055875" w:rsidRPr="000A3C05" w:rsidRDefault="00055875" w:rsidP="00927AF7">
            <w:pPr>
              <w:spacing w:line="259" w:lineRule="auto"/>
              <w:ind w:left="19"/>
              <w:jc w:val="center"/>
              <w:rPr>
                <w:rFonts w:ascii="Arial" w:hAnsi="Arial" w:cs="Arial"/>
              </w:rPr>
            </w:pPr>
            <w:r w:rsidRPr="000A3C05">
              <w:rPr>
                <w:rFonts w:ascii="Arial" w:hAnsi="Arial" w:cs="Arial"/>
              </w:rPr>
              <w:t xml:space="preserve"> </w:t>
            </w:r>
          </w:p>
          <w:p w14:paraId="50BD0C10" w14:textId="77777777" w:rsidR="00055875" w:rsidRPr="000A3C05" w:rsidRDefault="00055875" w:rsidP="00927AF7">
            <w:pPr>
              <w:spacing w:line="259" w:lineRule="auto"/>
              <w:ind w:left="19"/>
              <w:jc w:val="center"/>
              <w:rPr>
                <w:rFonts w:ascii="Arial" w:hAnsi="Arial" w:cs="Arial"/>
              </w:rPr>
            </w:pPr>
            <w:r w:rsidRPr="000A3C05">
              <w:rPr>
                <w:rFonts w:ascii="Arial" w:hAnsi="Arial" w:cs="Arial"/>
              </w:rPr>
              <w:t xml:space="preserve"> </w:t>
            </w:r>
          </w:p>
        </w:tc>
        <w:tc>
          <w:tcPr>
            <w:tcW w:w="5731" w:type="dxa"/>
            <w:tcBorders>
              <w:top w:val="single" w:sz="4" w:space="0" w:color="000000"/>
              <w:left w:val="single" w:sz="4" w:space="0" w:color="000000"/>
              <w:bottom w:val="single" w:sz="4" w:space="0" w:color="000000"/>
              <w:right w:val="single" w:sz="4" w:space="0" w:color="000000"/>
            </w:tcBorders>
          </w:tcPr>
          <w:p w14:paraId="7F849A4D" w14:textId="79C8F511" w:rsidR="00055875" w:rsidRPr="000A3C05" w:rsidRDefault="00A41811" w:rsidP="00A41811">
            <w:pPr>
              <w:ind w:right="271"/>
              <w:rPr>
                <w:rFonts w:ascii="Arial" w:hAnsi="Arial" w:cs="Arial"/>
              </w:rPr>
            </w:pPr>
            <w:r w:rsidRPr="000A3C05">
              <w:rPr>
                <w:rFonts w:ascii="Arial" w:hAnsi="Arial" w:cs="Arial"/>
              </w:rPr>
              <w:t>I</w:t>
            </w:r>
            <w:r w:rsidR="00055875" w:rsidRPr="000A3C05">
              <w:rPr>
                <w:rFonts w:ascii="Arial" w:hAnsi="Arial" w:cs="Arial"/>
              </w:rPr>
              <w:t>n the event of a</w:t>
            </w:r>
            <w:r w:rsidR="009A785D">
              <w:rPr>
                <w:rFonts w:ascii="Arial" w:hAnsi="Arial" w:cs="Arial"/>
              </w:rPr>
              <w:t xml:space="preserve"> significant</w:t>
            </w:r>
            <w:r w:rsidR="00055875" w:rsidRPr="000A3C05">
              <w:rPr>
                <w:rFonts w:ascii="Arial" w:hAnsi="Arial" w:cs="Arial"/>
              </w:rPr>
              <w:t xml:space="preserve"> incident where physical intervention o</w:t>
            </w:r>
            <w:r w:rsidR="00DA5138" w:rsidRPr="000A3C05">
              <w:rPr>
                <w:rFonts w:ascii="Arial" w:hAnsi="Arial" w:cs="Arial"/>
              </w:rPr>
              <w:t>r positive handling techniques have been used</w:t>
            </w:r>
            <w:r w:rsidRPr="000A3C05">
              <w:rPr>
                <w:rFonts w:ascii="Arial" w:hAnsi="Arial" w:cs="Arial"/>
              </w:rPr>
              <w:t xml:space="preserve">, a recording is made </w:t>
            </w:r>
            <w:r w:rsidR="00DA5138" w:rsidRPr="000A3C05">
              <w:rPr>
                <w:rFonts w:ascii="Arial" w:hAnsi="Arial" w:cs="Arial"/>
              </w:rPr>
              <w:t>on our CPOMs secure online system</w:t>
            </w:r>
            <w:r w:rsidRPr="000A3C05">
              <w:rPr>
                <w:rFonts w:ascii="Arial" w:hAnsi="Arial" w:cs="Arial"/>
              </w:rPr>
              <w:t xml:space="preserve">. </w:t>
            </w:r>
          </w:p>
        </w:tc>
      </w:tr>
    </w:tbl>
    <w:p w14:paraId="7F829BF6" w14:textId="4BFF1F94" w:rsidR="00A11F33" w:rsidRPr="000A3C05" w:rsidRDefault="00A11F33">
      <w:pPr>
        <w:rPr>
          <w:rFonts w:ascii="Arial" w:hAnsi="Arial" w:cs="Arial"/>
        </w:rPr>
      </w:pPr>
    </w:p>
    <w:p w14:paraId="52C15136" w14:textId="2E1DF43E" w:rsidR="00880CA2" w:rsidRDefault="00880CA2" w:rsidP="008556CA">
      <w:pPr>
        <w:jc w:val="center"/>
        <w:rPr>
          <w:rFonts w:ascii="Arial" w:hAnsi="Arial" w:cs="Arial"/>
          <w:b/>
          <w:color w:val="000000"/>
          <w:u w:val="single"/>
          <w:lang w:eastAsia="en-US"/>
        </w:rPr>
      </w:pPr>
    </w:p>
    <w:p w14:paraId="31FDFEAE" w14:textId="07C04CCD" w:rsidR="00880CA2" w:rsidRPr="000778DC" w:rsidRDefault="000778DC" w:rsidP="000778DC">
      <w:pPr>
        <w:rPr>
          <w:rFonts w:ascii="Arial" w:hAnsi="Arial" w:cs="Arial"/>
          <w:b/>
          <w:color w:val="000000"/>
          <w:lang w:eastAsia="en-US"/>
        </w:rPr>
      </w:pPr>
      <w:r w:rsidRPr="000778DC">
        <w:rPr>
          <w:rFonts w:ascii="Arial" w:hAnsi="Arial" w:cs="Arial"/>
          <w:b/>
          <w:color w:val="000000"/>
          <w:lang w:eastAsia="en-US"/>
        </w:rPr>
        <w:t>Recording the use of</w:t>
      </w:r>
      <w:r w:rsidR="00656588">
        <w:rPr>
          <w:rFonts w:ascii="Arial" w:hAnsi="Arial" w:cs="Arial"/>
          <w:b/>
          <w:color w:val="000000"/>
          <w:lang w:eastAsia="en-US"/>
        </w:rPr>
        <w:t xml:space="preserve"> reasonable</w:t>
      </w:r>
      <w:r w:rsidRPr="000778DC">
        <w:rPr>
          <w:rFonts w:ascii="Arial" w:hAnsi="Arial" w:cs="Arial"/>
          <w:b/>
          <w:color w:val="000000"/>
          <w:lang w:eastAsia="en-US"/>
        </w:rPr>
        <w:t xml:space="preserve"> force</w:t>
      </w:r>
      <w:r w:rsidR="002434CF">
        <w:rPr>
          <w:rFonts w:ascii="Arial" w:hAnsi="Arial" w:cs="Arial"/>
          <w:b/>
          <w:color w:val="000000"/>
          <w:lang w:eastAsia="en-US"/>
        </w:rPr>
        <w:t>, seclusion and non-force related restraint</w:t>
      </w:r>
    </w:p>
    <w:p w14:paraId="7042C2E6" w14:textId="72FD483B" w:rsidR="000778DC" w:rsidRDefault="00B6351A" w:rsidP="00B6351A">
      <w:pPr>
        <w:rPr>
          <w:rFonts w:ascii="Arial" w:hAnsi="Arial" w:cs="Arial"/>
          <w:bCs/>
          <w:color w:val="000000"/>
          <w:lang w:eastAsia="en-US"/>
        </w:rPr>
      </w:pPr>
      <w:r w:rsidRPr="00B6351A">
        <w:rPr>
          <w:rFonts w:ascii="Arial" w:hAnsi="Arial" w:cs="Arial"/>
          <w:bCs/>
          <w:color w:val="000000"/>
          <w:lang w:eastAsia="en-US"/>
        </w:rPr>
        <w:t xml:space="preserve">Incidents must be recorded </w:t>
      </w:r>
      <w:r w:rsidR="00B11241">
        <w:rPr>
          <w:rFonts w:ascii="Arial" w:hAnsi="Arial" w:cs="Arial"/>
          <w:bCs/>
          <w:color w:val="000000"/>
          <w:lang w:eastAsia="en-US"/>
        </w:rPr>
        <w:t xml:space="preserve">on CPOMS </w:t>
      </w:r>
      <w:r w:rsidR="007D091A">
        <w:rPr>
          <w:rFonts w:ascii="Arial" w:hAnsi="Arial" w:cs="Arial"/>
          <w:bCs/>
          <w:color w:val="000000"/>
          <w:lang w:eastAsia="en-US"/>
        </w:rPr>
        <w:t xml:space="preserve">under the category of behaviour </w:t>
      </w:r>
      <w:r w:rsidRPr="00B6351A">
        <w:rPr>
          <w:rFonts w:ascii="Arial" w:hAnsi="Arial" w:cs="Arial"/>
          <w:bCs/>
          <w:color w:val="000000"/>
          <w:lang w:eastAsia="en-US"/>
        </w:rPr>
        <w:t>as soon as practicable after the event. It should be recorded by the staff member(s) involved and they should endeavour to do this no later than the same day.</w:t>
      </w:r>
    </w:p>
    <w:p w14:paraId="261AEC9C" w14:textId="77777777" w:rsidR="00A51DBE" w:rsidRDefault="00A51DBE" w:rsidP="00B6351A">
      <w:pPr>
        <w:rPr>
          <w:rFonts w:ascii="Arial" w:hAnsi="Arial" w:cs="Arial"/>
          <w:bCs/>
          <w:color w:val="000000"/>
          <w:lang w:eastAsia="en-US"/>
        </w:rPr>
      </w:pPr>
    </w:p>
    <w:p w14:paraId="487744D4" w14:textId="14D87209" w:rsidR="001B4863" w:rsidRDefault="00656588" w:rsidP="00B6351A">
      <w:pPr>
        <w:rPr>
          <w:rFonts w:ascii="Arial" w:hAnsi="Arial" w:cs="Arial"/>
          <w:bCs/>
          <w:color w:val="000000"/>
          <w:lang w:eastAsia="en-US"/>
        </w:rPr>
      </w:pPr>
      <w:r>
        <w:rPr>
          <w:rFonts w:ascii="Arial" w:hAnsi="Arial" w:cs="Arial"/>
          <w:bCs/>
          <w:color w:val="000000"/>
          <w:lang w:eastAsia="en-US"/>
        </w:rPr>
        <w:t>As a minimum, the following should be recorded</w:t>
      </w:r>
      <w:r w:rsidR="00FE14E3">
        <w:rPr>
          <w:rFonts w:ascii="Arial" w:hAnsi="Arial" w:cs="Arial"/>
          <w:bCs/>
          <w:color w:val="000000"/>
          <w:lang w:eastAsia="en-US"/>
        </w:rPr>
        <w:t>:</w:t>
      </w:r>
    </w:p>
    <w:p w14:paraId="3AD7F6EF" w14:textId="77777777" w:rsidR="00772EBD" w:rsidRDefault="00FE14E3" w:rsidP="00FE14E3">
      <w:pPr>
        <w:pStyle w:val="ListParagraph"/>
        <w:numPr>
          <w:ilvl w:val="0"/>
          <w:numId w:val="25"/>
        </w:numPr>
        <w:rPr>
          <w:rFonts w:ascii="Arial" w:hAnsi="Arial" w:cs="Arial"/>
          <w:bCs/>
          <w:color w:val="000000"/>
          <w:lang w:eastAsia="en-US"/>
        </w:rPr>
      </w:pPr>
      <w:r w:rsidRPr="00FE14E3">
        <w:rPr>
          <w:rFonts w:ascii="Arial" w:hAnsi="Arial" w:cs="Arial"/>
          <w:bCs/>
          <w:color w:val="000000"/>
          <w:lang w:eastAsia="en-US"/>
        </w:rPr>
        <w:t>names of pupil and staff directly involved</w:t>
      </w:r>
    </w:p>
    <w:p w14:paraId="590D866F" w14:textId="77777777" w:rsidR="00772EBD" w:rsidRDefault="00FE14E3" w:rsidP="00772EBD">
      <w:pPr>
        <w:pStyle w:val="ListParagraph"/>
        <w:numPr>
          <w:ilvl w:val="0"/>
          <w:numId w:val="25"/>
        </w:numPr>
        <w:rPr>
          <w:rFonts w:ascii="Arial" w:hAnsi="Arial" w:cs="Arial"/>
          <w:bCs/>
          <w:color w:val="000000"/>
          <w:lang w:eastAsia="en-US"/>
        </w:rPr>
      </w:pPr>
      <w:r w:rsidRPr="00FE14E3">
        <w:rPr>
          <w:rFonts w:ascii="Arial" w:hAnsi="Arial" w:cs="Arial"/>
          <w:bCs/>
          <w:color w:val="000000"/>
          <w:lang w:eastAsia="en-US"/>
        </w:rPr>
        <w:t xml:space="preserve">any relevant needs or circumstances of the pupil, including whether the pupil </w:t>
      </w:r>
      <w:r w:rsidRPr="00772EBD">
        <w:rPr>
          <w:rFonts w:ascii="Arial" w:hAnsi="Arial" w:cs="Arial"/>
          <w:bCs/>
          <w:color w:val="000000"/>
          <w:lang w:eastAsia="en-US"/>
        </w:rPr>
        <w:t>involved has an identified special educational need or disability and their SEN status code</w:t>
      </w:r>
    </w:p>
    <w:p w14:paraId="372E8FAA" w14:textId="77777777" w:rsidR="00772EBD" w:rsidRDefault="00FE14E3" w:rsidP="00772EBD">
      <w:pPr>
        <w:pStyle w:val="ListParagraph"/>
        <w:numPr>
          <w:ilvl w:val="0"/>
          <w:numId w:val="25"/>
        </w:numPr>
        <w:rPr>
          <w:rFonts w:ascii="Arial" w:hAnsi="Arial" w:cs="Arial"/>
          <w:bCs/>
          <w:color w:val="000000"/>
          <w:lang w:eastAsia="en-US"/>
        </w:rPr>
      </w:pPr>
      <w:r w:rsidRPr="00772EBD">
        <w:rPr>
          <w:rFonts w:ascii="Arial" w:hAnsi="Arial" w:cs="Arial"/>
          <w:bCs/>
          <w:color w:val="000000"/>
          <w:lang w:eastAsia="en-US"/>
        </w:rPr>
        <w:t xml:space="preserve">time, date, location and approximate duration of the intervention </w:t>
      </w:r>
    </w:p>
    <w:p w14:paraId="7E4B59E8" w14:textId="6437B41C" w:rsidR="00A51DBE" w:rsidRDefault="00FE14E3" w:rsidP="00772EBD">
      <w:pPr>
        <w:pStyle w:val="ListParagraph"/>
        <w:numPr>
          <w:ilvl w:val="0"/>
          <w:numId w:val="25"/>
        </w:numPr>
        <w:rPr>
          <w:rFonts w:ascii="Arial" w:hAnsi="Arial" w:cs="Arial"/>
          <w:bCs/>
          <w:color w:val="000000"/>
          <w:lang w:eastAsia="en-US"/>
        </w:rPr>
      </w:pPr>
      <w:r w:rsidRPr="00772EBD">
        <w:rPr>
          <w:rFonts w:ascii="Arial" w:hAnsi="Arial" w:cs="Arial"/>
          <w:bCs/>
          <w:color w:val="000000"/>
          <w:lang w:eastAsia="en-US"/>
        </w:rPr>
        <w:t>brief account of the incident, including what led up to the incident, identified or potential triggers if known, any preventative or de-escalation strategies used, and (where relevant) what type of reasonable force</w:t>
      </w:r>
      <w:r w:rsidR="004A66E7">
        <w:rPr>
          <w:rFonts w:ascii="Arial" w:hAnsi="Arial" w:cs="Arial"/>
          <w:bCs/>
          <w:color w:val="000000"/>
          <w:lang w:eastAsia="en-US"/>
        </w:rPr>
        <w:t>/intervention</w:t>
      </w:r>
      <w:r w:rsidRPr="00772EBD">
        <w:rPr>
          <w:rFonts w:ascii="Arial" w:hAnsi="Arial" w:cs="Arial"/>
          <w:bCs/>
          <w:color w:val="000000"/>
          <w:lang w:eastAsia="en-US"/>
        </w:rPr>
        <w:t xml:space="preserve"> was applied, the degree of force, and details of any physical injuries sustained</w:t>
      </w:r>
    </w:p>
    <w:p w14:paraId="690113AD" w14:textId="19625B47" w:rsidR="00A51DBE" w:rsidRDefault="00FE14E3" w:rsidP="00FE14E3">
      <w:pPr>
        <w:pStyle w:val="ListParagraph"/>
        <w:numPr>
          <w:ilvl w:val="0"/>
          <w:numId w:val="25"/>
        </w:numPr>
        <w:rPr>
          <w:rFonts w:ascii="Arial" w:hAnsi="Arial" w:cs="Arial"/>
          <w:bCs/>
          <w:color w:val="000000"/>
          <w:lang w:eastAsia="en-US"/>
        </w:rPr>
      </w:pPr>
      <w:r w:rsidRPr="00772EBD">
        <w:rPr>
          <w:rFonts w:ascii="Arial" w:hAnsi="Arial" w:cs="Arial"/>
          <w:bCs/>
          <w:color w:val="000000"/>
          <w:lang w:eastAsia="en-US"/>
        </w:rPr>
        <w:t>brief account of why the use of force</w:t>
      </w:r>
      <w:r w:rsidR="00524599">
        <w:rPr>
          <w:rFonts w:ascii="Arial" w:hAnsi="Arial" w:cs="Arial"/>
          <w:bCs/>
          <w:color w:val="000000"/>
          <w:lang w:eastAsia="en-US"/>
        </w:rPr>
        <w:t>/intervention</w:t>
      </w:r>
      <w:r w:rsidRPr="00772EBD">
        <w:rPr>
          <w:rFonts w:ascii="Arial" w:hAnsi="Arial" w:cs="Arial"/>
          <w:bCs/>
          <w:color w:val="000000"/>
          <w:lang w:eastAsia="en-US"/>
        </w:rPr>
        <w:t xml:space="preserve"> was assessed as necessary in that instance</w:t>
      </w:r>
    </w:p>
    <w:p w14:paraId="411841AA" w14:textId="7E9D0621" w:rsidR="00FE14E3" w:rsidRDefault="00FE14E3" w:rsidP="00FE14E3">
      <w:pPr>
        <w:pStyle w:val="ListParagraph"/>
        <w:numPr>
          <w:ilvl w:val="0"/>
          <w:numId w:val="25"/>
        </w:numPr>
        <w:rPr>
          <w:rFonts w:ascii="Arial" w:hAnsi="Arial" w:cs="Arial"/>
          <w:bCs/>
          <w:color w:val="000000"/>
          <w:lang w:eastAsia="en-US"/>
        </w:rPr>
      </w:pPr>
      <w:r w:rsidRPr="00A51DBE">
        <w:rPr>
          <w:rFonts w:ascii="Arial" w:hAnsi="Arial" w:cs="Arial"/>
          <w:bCs/>
          <w:color w:val="000000"/>
          <w:lang w:eastAsia="en-US"/>
        </w:rPr>
        <w:t>any post-incident support, such as details of any medical treatment for injuries or other adverse impact</w:t>
      </w:r>
    </w:p>
    <w:p w14:paraId="16C3C8D8" w14:textId="77777777" w:rsidR="0041326F" w:rsidRDefault="0041326F" w:rsidP="0041326F">
      <w:pPr>
        <w:rPr>
          <w:rFonts w:ascii="Arial" w:hAnsi="Arial" w:cs="Arial"/>
          <w:bCs/>
          <w:color w:val="000000"/>
          <w:lang w:eastAsia="en-US"/>
        </w:rPr>
      </w:pPr>
    </w:p>
    <w:p w14:paraId="5897FC53" w14:textId="0CE518FC" w:rsidR="006A25AE" w:rsidRDefault="006A25AE" w:rsidP="0041326F">
      <w:pPr>
        <w:rPr>
          <w:rFonts w:ascii="Arial" w:hAnsi="Arial" w:cs="Arial"/>
          <w:b/>
          <w:color w:val="000000"/>
          <w:lang w:eastAsia="en-US"/>
        </w:rPr>
      </w:pPr>
      <w:r>
        <w:rPr>
          <w:rFonts w:ascii="Arial" w:hAnsi="Arial" w:cs="Arial"/>
          <w:b/>
          <w:color w:val="000000"/>
          <w:lang w:eastAsia="en-US"/>
        </w:rPr>
        <w:lastRenderedPageBreak/>
        <w:t>Debriefing post-incident</w:t>
      </w:r>
    </w:p>
    <w:p w14:paraId="48E54A9A" w14:textId="732AE80C" w:rsidR="006A25AE" w:rsidRDefault="00F350FE" w:rsidP="0041326F">
      <w:pPr>
        <w:rPr>
          <w:rFonts w:ascii="Arial" w:hAnsi="Arial" w:cs="Arial"/>
          <w:bCs/>
          <w:color w:val="000000"/>
          <w:lang w:eastAsia="en-US"/>
        </w:rPr>
      </w:pPr>
      <w:r>
        <w:rPr>
          <w:rFonts w:ascii="Arial" w:hAnsi="Arial" w:cs="Arial"/>
          <w:bCs/>
          <w:color w:val="000000"/>
          <w:lang w:eastAsia="en-US"/>
        </w:rPr>
        <w:t>The Head Teacher will hold debriefing conversation</w:t>
      </w:r>
      <w:r w:rsidR="00E224B2">
        <w:rPr>
          <w:rFonts w:ascii="Arial" w:hAnsi="Arial" w:cs="Arial"/>
          <w:bCs/>
          <w:color w:val="000000"/>
          <w:lang w:eastAsia="en-US"/>
        </w:rPr>
        <w:t>s</w:t>
      </w:r>
      <w:r>
        <w:rPr>
          <w:rFonts w:ascii="Arial" w:hAnsi="Arial" w:cs="Arial"/>
          <w:bCs/>
          <w:color w:val="000000"/>
          <w:lang w:eastAsia="en-US"/>
        </w:rPr>
        <w:t xml:space="preserve"> with all staff</w:t>
      </w:r>
      <w:r w:rsidR="00524EA7">
        <w:rPr>
          <w:rFonts w:ascii="Arial" w:hAnsi="Arial" w:cs="Arial"/>
          <w:bCs/>
          <w:color w:val="000000"/>
          <w:lang w:eastAsia="en-US"/>
        </w:rPr>
        <w:t xml:space="preserve"> </w:t>
      </w:r>
      <w:r w:rsidR="00E224B2">
        <w:rPr>
          <w:rFonts w:ascii="Arial" w:hAnsi="Arial" w:cs="Arial"/>
          <w:bCs/>
          <w:color w:val="000000"/>
          <w:lang w:eastAsia="en-US"/>
        </w:rPr>
        <w:t>involved to facilitate reflection, learning</w:t>
      </w:r>
      <w:r w:rsidR="001B2E7C">
        <w:rPr>
          <w:rFonts w:ascii="Arial" w:hAnsi="Arial" w:cs="Arial"/>
          <w:bCs/>
          <w:color w:val="000000"/>
          <w:lang w:eastAsia="en-US"/>
        </w:rPr>
        <w:t xml:space="preserve"> and understanding </w:t>
      </w:r>
      <w:r w:rsidR="0019114B">
        <w:rPr>
          <w:rFonts w:ascii="Arial" w:hAnsi="Arial" w:cs="Arial"/>
          <w:bCs/>
          <w:color w:val="000000"/>
          <w:lang w:eastAsia="en-US"/>
        </w:rPr>
        <w:t xml:space="preserve">of the situation </w:t>
      </w:r>
      <w:r w:rsidR="001B2E7C">
        <w:rPr>
          <w:rFonts w:ascii="Arial" w:hAnsi="Arial" w:cs="Arial"/>
          <w:bCs/>
          <w:color w:val="000000"/>
          <w:lang w:eastAsia="en-US"/>
        </w:rPr>
        <w:t>and to support staff wellbeing.</w:t>
      </w:r>
    </w:p>
    <w:p w14:paraId="365A8105" w14:textId="77777777" w:rsidR="00CB5CBF" w:rsidRDefault="00CB5CBF" w:rsidP="0041326F">
      <w:pPr>
        <w:rPr>
          <w:rFonts w:ascii="Arial" w:hAnsi="Arial" w:cs="Arial"/>
          <w:bCs/>
          <w:color w:val="000000"/>
          <w:lang w:eastAsia="en-US"/>
        </w:rPr>
      </w:pPr>
    </w:p>
    <w:p w14:paraId="308EE2E9" w14:textId="73E78E08" w:rsidR="00CB5CBF" w:rsidRPr="006A25AE" w:rsidRDefault="00CB5CBF" w:rsidP="0041326F">
      <w:pPr>
        <w:rPr>
          <w:rFonts w:ascii="Arial" w:hAnsi="Arial" w:cs="Arial"/>
          <w:bCs/>
          <w:color w:val="000000"/>
          <w:lang w:eastAsia="en-US"/>
        </w:rPr>
      </w:pPr>
      <w:r>
        <w:rPr>
          <w:rFonts w:ascii="Arial" w:hAnsi="Arial" w:cs="Arial"/>
          <w:bCs/>
          <w:color w:val="000000"/>
          <w:lang w:eastAsia="en-US"/>
        </w:rPr>
        <w:t xml:space="preserve">Any children </w:t>
      </w:r>
      <w:r w:rsidR="000867E7">
        <w:rPr>
          <w:rFonts w:ascii="Arial" w:hAnsi="Arial" w:cs="Arial"/>
          <w:bCs/>
          <w:color w:val="000000"/>
          <w:lang w:eastAsia="en-US"/>
        </w:rPr>
        <w:t>who become distressed through witnessing the incident will be supported by their key worker</w:t>
      </w:r>
      <w:r w:rsidR="00AC4BC3">
        <w:rPr>
          <w:rFonts w:ascii="Arial" w:hAnsi="Arial" w:cs="Arial"/>
          <w:bCs/>
          <w:color w:val="000000"/>
          <w:lang w:eastAsia="en-US"/>
        </w:rPr>
        <w:t xml:space="preserve"> in the moment and </w:t>
      </w:r>
      <w:r w:rsidR="00466DC7">
        <w:rPr>
          <w:rFonts w:ascii="Arial" w:hAnsi="Arial" w:cs="Arial"/>
          <w:bCs/>
          <w:color w:val="000000"/>
          <w:lang w:eastAsia="en-US"/>
        </w:rPr>
        <w:t>as needed going forward.</w:t>
      </w:r>
    </w:p>
    <w:p w14:paraId="3FF6FF9A" w14:textId="77777777" w:rsidR="00FF29C4" w:rsidRDefault="00FF29C4" w:rsidP="00FF29C4">
      <w:pPr>
        <w:rPr>
          <w:rFonts w:ascii="Arial" w:hAnsi="Arial" w:cs="Arial"/>
          <w:bCs/>
          <w:color w:val="000000"/>
          <w:lang w:eastAsia="en-US"/>
        </w:rPr>
      </w:pPr>
    </w:p>
    <w:p w14:paraId="2E18EA66" w14:textId="77777777" w:rsidR="00540695" w:rsidRDefault="00540695" w:rsidP="00FF29C4">
      <w:pPr>
        <w:rPr>
          <w:rFonts w:ascii="Arial" w:hAnsi="Arial" w:cs="Arial"/>
          <w:b/>
          <w:color w:val="000000"/>
          <w:lang w:eastAsia="en-US"/>
        </w:rPr>
      </w:pPr>
    </w:p>
    <w:p w14:paraId="13492761" w14:textId="31553D2E" w:rsidR="00FF29C4" w:rsidRDefault="00FF29C4" w:rsidP="00FF29C4">
      <w:pPr>
        <w:rPr>
          <w:rFonts w:ascii="Arial" w:hAnsi="Arial" w:cs="Arial"/>
          <w:b/>
          <w:color w:val="000000"/>
          <w:lang w:eastAsia="en-US"/>
        </w:rPr>
      </w:pPr>
      <w:r w:rsidRPr="004548E3">
        <w:rPr>
          <w:rFonts w:ascii="Arial" w:hAnsi="Arial" w:cs="Arial"/>
          <w:b/>
          <w:color w:val="000000"/>
          <w:lang w:eastAsia="en-US"/>
        </w:rPr>
        <w:t>Reporting the use of force</w:t>
      </w:r>
      <w:r w:rsidR="004548E3" w:rsidRPr="004548E3">
        <w:rPr>
          <w:rFonts w:ascii="Arial" w:hAnsi="Arial" w:cs="Arial"/>
          <w:b/>
          <w:color w:val="000000"/>
          <w:lang w:eastAsia="en-US"/>
        </w:rPr>
        <w:t>,</w:t>
      </w:r>
      <w:r w:rsidR="004548E3" w:rsidRPr="004548E3">
        <w:rPr>
          <w:b/>
        </w:rPr>
        <w:t xml:space="preserve"> </w:t>
      </w:r>
      <w:r w:rsidR="004548E3" w:rsidRPr="004548E3">
        <w:rPr>
          <w:rFonts w:ascii="Arial" w:hAnsi="Arial" w:cs="Arial"/>
          <w:b/>
          <w:color w:val="000000"/>
          <w:lang w:eastAsia="en-US"/>
        </w:rPr>
        <w:t>seclusion and non-force related restraint</w:t>
      </w:r>
    </w:p>
    <w:p w14:paraId="18C0C3C9" w14:textId="2E786019" w:rsidR="00FF29C4" w:rsidRDefault="00164E92" w:rsidP="00FF29C4">
      <w:pPr>
        <w:rPr>
          <w:rFonts w:ascii="Arial" w:hAnsi="Arial" w:cs="Arial"/>
          <w:bCs/>
          <w:color w:val="000000"/>
          <w:lang w:eastAsia="en-US"/>
        </w:rPr>
      </w:pPr>
      <w:r>
        <w:rPr>
          <w:rFonts w:ascii="Arial" w:hAnsi="Arial" w:cs="Arial"/>
          <w:bCs/>
          <w:color w:val="000000"/>
          <w:lang w:eastAsia="en-US"/>
        </w:rPr>
        <w:t>The child’s keyworker will inform the child’s parents of the use of force</w:t>
      </w:r>
      <w:r w:rsidR="004548E3">
        <w:rPr>
          <w:rFonts w:ascii="Arial" w:hAnsi="Arial" w:cs="Arial"/>
          <w:bCs/>
          <w:color w:val="000000"/>
          <w:lang w:eastAsia="en-US"/>
        </w:rPr>
        <w:t>,</w:t>
      </w:r>
      <w:r w:rsidR="004548E3" w:rsidRPr="004548E3">
        <w:t xml:space="preserve"> </w:t>
      </w:r>
      <w:r w:rsidR="004548E3" w:rsidRPr="004548E3">
        <w:rPr>
          <w:rFonts w:ascii="Arial" w:hAnsi="Arial" w:cs="Arial"/>
          <w:bCs/>
          <w:color w:val="000000"/>
          <w:lang w:eastAsia="en-US"/>
        </w:rPr>
        <w:t xml:space="preserve">seclusion </w:t>
      </w:r>
      <w:r w:rsidR="004548E3">
        <w:rPr>
          <w:rFonts w:ascii="Arial" w:hAnsi="Arial" w:cs="Arial"/>
          <w:bCs/>
          <w:color w:val="000000"/>
          <w:lang w:eastAsia="en-US"/>
        </w:rPr>
        <w:t>or</w:t>
      </w:r>
      <w:r w:rsidR="004548E3" w:rsidRPr="004548E3">
        <w:rPr>
          <w:rFonts w:ascii="Arial" w:hAnsi="Arial" w:cs="Arial"/>
          <w:bCs/>
          <w:color w:val="000000"/>
          <w:lang w:eastAsia="en-US"/>
        </w:rPr>
        <w:t xml:space="preserve"> non-force related restraint</w:t>
      </w:r>
      <w:r w:rsidR="00F170AA">
        <w:rPr>
          <w:rFonts w:ascii="Arial" w:hAnsi="Arial" w:cs="Arial"/>
          <w:bCs/>
          <w:color w:val="000000"/>
          <w:lang w:eastAsia="en-US"/>
        </w:rPr>
        <w:t xml:space="preserve"> at the end of the child’s nursery session, preferably in person or by telephone if the child is not collected by </w:t>
      </w:r>
      <w:r w:rsidR="00F4454B">
        <w:rPr>
          <w:rFonts w:ascii="Arial" w:hAnsi="Arial" w:cs="Arial"/>
          <w:bCs/>
          <w:color w:val="000000"/>
          <w:lang w:eastAsia="en-US"/>
        </w:rPr>
        <w:t>a parent</w:t>
      </w:r>
      <w:r w:rsidR="00061562">
        <w:rPr>
          <w:rFonts w:ascii="Arial" w:hAnsi="Arial" w:cs="Arial"/>
          <w:bCs/>
          <w:color w:val="000000"/>
          <w:lang w:eastAsia="en-US"/>
        </w:rPr>
        <w:t xml:space="preserve"> and follow</w:t>
      </w:r>
      <w:r w:rsidR="005077F0">
        <w:rPr>
          <w:rFonts w:ascii="Arial" w:hAnsi="Arial" w:cs="Arial"/>
          <w:bCs/>
          <w:color w:val="000000"/>
          <w:lang w:eastAsia="en-US"/>
        </w:rPr>
        <w:t>ed</w:t>
      </w:r>
      <w:r w:rsidR="00061562">
        <w:rPr>
          <w:rFonts w:ascii="Arial" w:hAnsi="Arial" w:cs="Arial"/>
          <w:bCs/>
          <w:color w:val="000000"/>
          <w:lang w:eastAsia="en-US"/>
        </w:rPr>
        <w:t xml:space="preserve"> up by </w:t>
      </w:r>
      <w:r w:rsidR="009D73D2">
        <w:rPr>
          <w:rFonts w:ascii="Arial" w:hAnsi="Arial" w:cs="Arial"/>
          <w:bCs/>
          <w:color w:val="000000"/>
          <w:lang w:eastAsia="en-US"/>
        </w:rPr>
        <w:t xml:space="preserve">giving them </w:t>
      </w:r>
      <w:r w:rsidR="00FD6744">
        <w:rPr>
          <w:rFonts w:ascii="Arial" w:hAnsi="Arial" w:cs="Arial"/>
          <w:bCs/>
          <w:color w:val="000000"/>
          <w:lang w:eastAsia="en-US"/>
        </w:rPr>
        <w:t>a written</w:t>
      </w:r>
      <w:r w:rsidR="00A50E24">
        <w:rPr>
          <w:rFonts w:ascii="Arial" w:hAnsi="Arial" w:cs="Arial"/>
          <w:bCs/>
          <w:color w:val="000000"/>
          <w:lang w:eastAsia="en-US"/>
        </w:rPr>
        <w:t xml:space="preserve"> record of the incident.</w:t>
      </w:r>
    </w:p>
    <w:p w14:paraId="3260AC74" w14:textId="77777777" w:rsidR="00F4454B" w:rsidRDefault="00F4454B" w:rsidP="00FF29C4">
      <w:pPr>
        <w:rPr>
          <w:rFonts w:ascii="Arial" w:hAnsi="Arial" w:cs="Arial"/>
          <w:bCs/>
          <w:color w:val="000000"/>
          <w:lang w:eastAsia="en-US"/>
        </w:rPr>
      </w:pPr>
    </w:p>
    <w:p w14:paraId="2D9541C1" w14:textId="1805E3E2" w:rsidR="0052359D" w:rsidRPr="0052359D" w:rsidRDefault="00FD6744" w:rsidP="0052359D">
      <w:pPr>
        <w:rPr>
          <w:rFonts w:ascii="Arial" w:hAnsi="Arial" w:cs="Arial"/>
          <w:bCs/>
          <w:color w:val="000000"/>
          <w:lang w:eastAsia="en-US"/>
        </w:rPr>
      </w:pPr>
      <w:r>
        <w:rPr>
          <w:rFonts w:ascii="Arial" w:hAnsi="Arial" w:cs="Arial"/>
          <w:bCs/>
          <w:color w:val="000000"/>
          <w:lang w:eastAsia="en-US"/>
        </w:rPr>
        <w:t>The</w:t>
      </w:r>
      <w:r w:rsidR="0052359D" w:rsidRPr="0052359D">
        <w:rPr>
          <w:rFonts w:ascii="Arial" w:hAnsi="Arial" w:cs="Arial"/>
          <w:bCs/>
          <w:color w:val="000000"/>
          <w:lang w:eastAsia="en-US"/>
        </w:rPr>
        <w:t xml:space="preserve"> report of the incident made to parents should include the following details as a </w:t>
      </w:r>
    </w:p>
    <w:p w14:paraId="52085023" w14:textId="77777777" w:rsidR="0052359D" w:rsidRPr="0052359D" w:rsidRDefault="0052359D" w:rsidP="0052359D">
      <w:pPr>
        <w:rPr>
          <w:rFonts w:ascii="Arial" w:hAnsi="Arial" w:cs="Arial"/>
          <w:bCs/>
          <w:color w:val="000000"/>
          <w:lang w:eastAsia="en-US"/>
        </w:rPr>
      </w:pPr>
      <w:r w:rsidRPr="0052359D">
        <w:rPr>
          <w:rFonts w:ascii="Arial" w:hAnsi="Arial" w:cs="Arial"/>
          <w:bCs/>
          <w:color w:val="000000"/>
          <w:lang w:eastAsia="en-US"/>
        </w:rPr>
        <w:t>minimum:</w:t>
      </w:r>
    </w:p>
    <w:p w14:paraId="23F720CD" w14:textId="626FF6DF" w:rsidR="0052359D" w:rsidRPr="003C042E" w:rsidRDefault="0052359D" w:rsidP="003C042E">
      <w:pPr>
        <w:pStyle w:val="ListParagraph"/>
        <w:numPr>
          <w:ilvl w:val="0"/>
          <w:numId w:val="26"/>
        </w:numPr>
        <w:rPr>
          <w:rFonts w:ascii="Arial" w:hAnsi="Arial" w:cs="Arial"/>
          <w:bCs/>
          <w:color w:val="000000"/>
          <w:lang w:eastAsia="en-US"/>
        </w:rPr>
      </w:pPr>
      <w:r w:rsidRPr="003C042E">
        <w:rPr>
          <w:rFonts w:ascii="Arial" w:hAnsi="Arial" w:cs="Arial"/>
          <w:bCs/>
          <w:color w:val="000000"/>
          <w:lang w:eastAsia="en-US"/>
        </w:rPr>
        <w:t>time, date, location and approximate duration of the intervention</w:t>
      </w:r>
    </w:p>
    <w:p w14:paraId="5AB21E9B" w14:textId="575502F3" w:rsidR="0052359D" w:rsidRPr="003C042E" w:rsidRDefault="0052359D" w:rsidP="003C042E">
      <w:pPr>
        <w:pStyle w:val="ListParagraph"/>
        <w:numPr>
          <w:ilvl w:val="0"/>
          <w:numId w:val="26"/>
        </w:numPr>
        <w:rPr>
          <w:rFonts w:ascii="Arial" w:hAnsi="Arial" w:cs="Arial"/>
          <w:bCs/>
          <w:color w:val="000000"/>
          <w:lang w:eastAsia="en-US"/>
        </w:rPr>
      </w:pPr>
      <w:r w:rsidRPr="003C042E">
        <w:rPr>
          <w:rFonts w:ascii="Arial" w:hAnsi="Arial" w:cs="Arial"/>
          <w:bCs/>
          <w:color w:val="000000"/>
          <w:lang w:eastAsia="en-US"/>
        </w:rPr>
        <w:t>brief account of why the intervention was assessed as necessary in that instance</w:t>
      </w:r>
    </w:p>
    <w:p w14:paraId="7E4CFABE" w14:textId="20D6F916" w:rsidR="0052359D" w:rsidRPr="003C042E" w:rsidRDefault="0052359D" w:rsidP="003C042E">
      <w:pPr>
        <w:pStyle w:val="ListParagraph"/>
        <w:numPr>
          <w:ilvl w:val="0"/>
          <w:numId w:val="26"/>
        </w:numPr>
        <w:rPr>
          <w:rFonts w:ascii="Arial" w:hAnsi="Arial" w:cs="Arial"/>
          <w:bCs/>
          <w:color w:val="000000"/>
          <w:lang w:eastAsia="en-US"/>
        </w:rPr>
      </w:pPr>
      <w:r w:rsidRPr="003C042E">
        <w:rPr>
          <w:rFonts w:ascii="Arial" w:hAnsi="Arial" w:cs="Arial"/>
          <w:bCs/>
          <w:color w:val="000000"/>
          <w:lang w:eastAsia="en-US"/>
        </w:rPr>
        <w:t>brief account of what type of force was applied, and the degree of force</w:t>
      </w:r>
    </w:p>
    <w:p w14:paraId="6A3C5471" w14:textId="1846D029" w:rsidR="0052359D" w:rsidRPr="003C042E" w:rsidRDefault="0052359D" w:rsidP="003C042E">
      <w:pPr>
        <w:pStyle w:val="ListParagraph"/>
        <w:numPr>
          <w:ilvl w:val="0"/>
          <w:numId w:val="26"/>
        </w:numPr>
        <w:rPr>
          <w:rFonts w:ascii="Arial" w:hAnsi="Arial" w:cs="Arial"/>
          <w:bCs/>
          <w:color w:val="000000"/>
          <w:lang w:eastAsia="en-US"/>
        </w:rPr>
      </w:pPr>
      <w:r w:rsidRPr="003C042E">
        <w:rPr>
          <w:rFonts w:ascii="Arial" w:hAnsi="Arial" w:cs="Arial"/>
          <w:bCs/>
          <w:color w:val="000000"/>
          <w:lang w:eastAsia="en-US"/>
        </w:rPr>
        <w:t>details of any physical injuries sustained, if applicable</w:t>
      </w:r>
    </w:p>
    <w:p w14:paraId="7FF6F632" w14:textId="77777777" w:rsidR="00460B66" w:rsidRDefault="00460B66" w:rsidP="0052359D">
      <w:pPr>
        <w:rPr>
          <w:rFonts w:ascii="Arial" w:hAnsi="Arial" w:cs="Arial"/>
          <w:bCs/>
          <w:color w:val="000000"/>
          <w:lang w:eastAsia="en-US"/>
        </w:rPr>
      </w:pPr>
    </w:p>
    <w:p w14:paraId="278051FD" w14:textId="01BE635F" w:rsidR="0052359D" w:rsidRPr="0052359D" w:rsidRDefault="0052359D" w:rsidP="0052359D">
      <w:pPr>
        <w:rPr>
          <w:rFonts w:ascii="Arial" w:hAnsi="Arial" w:cs="Arial"/>
          <w:bCs/>
          <w:color w:val="000000"/>
          <w:lang w:eastAsia="en-US"/>
        </w:rPr>
      </w:pPr>
      <w:r w:rsidRPr="0052359D">
        <w:rPr>
          <w:rFonts w:ascii="Arial" w:hAnsi="Arial" w:cs="Arial"/>
          <w:bCs/>
          <w:color w:val="000000"/>
          <w:lang w:eastAsia="en-US"/>
        </w:rPr>
        <w:t xml:space="preserve">The requirement to report applies even if the use of restrictive interventions in certain </w:t>
      </w:r>
    </w:p>
    <w:p w14:paraId="2F970F1A" w14:textId="00D60FB6" w:rsidR="00F4454B" w:rsidRPr="00FF29C4" w:rsidRDefault="0052359D" w:rsidP="0052359D">
      <w:pPr>
        <w:rPr>
          <w:rFonts w:ascii="Arial" w:hAnsi="Arial" w:cs="Arial"/>
          <w:bCs/>
          <w:color w:val="000000"/>
          <w:lang w:eastAsia="en-US"/>
        </w:rPr>
      </w:pPr>
      <w:r w:rsidRPr="0052359D">
        <w:rPr>
          <w:rFonts w:ascii="Arial" w:hAnsi="Arial" w:cs="Arial"/>
          <w:bCs/>
          <w:color w:val="000000"/>
          <w:lang w:eastAsia="en-US"/>
        </w:rPr>
        <w:t xml:space="preserve">circumstances </w:t>
      </w:r>
      <w:proofErr w:type="gramStart"/>
      <w:r w:rsidRPr="0052359D">
        <w:rPr>
          <w:rFonts w:ascii="Arial" w:hAnsi="Arial" w:cs="Arial"/>
          <w:bCs/>
          <w:color w:val="000000"/>
          <w:lang w:eastAsia="en-US"/>
        </w:rPr>
        <w:t>is</w:t>
      </w:r>
      <w:proofErr w:type="gramEnd"/>
      <w:r w:rsidRPr="0052359D">
        <w:rPr>
          <w:rFonts w:ascii="Arial" w:hAnsi="Arial" w:cs="Arial"/>
          <w:bCs/>
          <w:color w:val="000000"/>
          <w:lang w:eastAsia="en-US"/>
        </w:rPr>
        <w:t xml:space="preserve"> agreed with parents as part of a pupil’s behaviour support plan.</w:t>
      </w:r>
    </w:p>
    <w:p w14:paraId="45BF4B4A" w14:textId="77777777" w:rsidR="00880CA2" w:rsidRDefault="00880CA2" w:rsidP="008556CA">
      <w:pPr>
        <w:jc w:val="center"/>
        <w:rPr>
          <w:rFonts w:ascii="Arial" w:hAnsi="Arial" w:cs="Arial"/>
          <w:b/>
          <w:color w:val="000000"/>
          <w:u w:val="single"/>
          <w:lang w:eastAsia="en-US"/>
        </w:rPr>
      </w:pPr>
    </w:p>
    <w:p w14:paraId="74700DD7" w14:textId="7838E3EF" w:rsidR="00880CA2" w:rsidRPr="00431DEF" w:rsidRDefault="00431DEF" w:rsidP="00431DEF">
      <w:pPr>
        <w:rPr>
          <w:rFonts w:ascii="Arial" w:hAnsi="Arial" w:cs="Arial"/>
          <w:bCs/>
          <w:color w:val="000000"/>
          <w:lang w:eastAsia="en-US"/>
        </w:rPr>
      </w:pPr>
      <w:r w:rsidRPr="00431DEF">
        <w:rPr>
          <w:rFonts w:ascii="Arial" w:hAnsi="Arial" w:cs="Arial"/>
          <w:bCs/>
          <w:color w:val="000000"/>
          <w:lang w:eastAsia="en-US"/>
        </w:rPr>
        <w:t>Exceptions to the requirement to report are wher</w:t>
      </w:r>
      <w:r>
        <w:rPr>
          <w:rFonts w:ascii="Arial" w:hAnsi="Arial" w:cs="Arial"/>
          <w:bCs/>
          <w:color w:val="000000"/>
          <w:lang w:eastAsia="en-US"/>
        </w:rPr>
        <w:t>e</w:t>
      </w:r>
      <w:r w:rsidRPr="00431DEF">
        <w:rPr>
          <w:rFonts w:ascii="Arial" w:hAnsi="Arial" w:cs="Arial"/>
          <w:bCs/>
          <w:color w:val="000000"/>
          <w:lang w:eastAsia="en-US"/>
        </w:rPr>
        <w:t xml:space="preserve"> it appears to the staff member that doing so would be likely to result in serious harm to the pupil. In this instance, the staff member must report the incident to any parent(s) who it can be reported to without resulting in significant harm or, if there are none, to the local authority within whose area the pupil is ordinarily resident.</w:t>
      </w:r>
    </w:p>
    <w:p w14:paraId="07808B6F" w14:textId="0CD9C5CB" w:rsidR="00880CA2" w:rsidRDefault="00880CA2" w:rsidP="008556CA">
      <w:pPr>
        <w:jc w:val="center"/>
        <w:rPr>
          <w:rFonts w:ascii="Arial" w:hAnsi="Arial" w:cs="Arial"/>
          <w:b/>
          <w:color w:val="000000"/>
          <w:u w:val="single"/>
          <w:lang w:eastAsia="en-US"/>
        </w:rPr>
      </w:pPr>
    </w:p>
    <w:p w14:paraId="5178D190" w14:textId="77777777" w:rsidR="00880CA2" w:rsidRDefault="00880CA2" w:rsidP="008556CA">
      <w:pPr>
        <w:jc w:val="center"/>
        <w:rPr>
          <w:rFonts w:ascii="Arial" w:hAnsi="Arial" w:cs="Arial"/>
          <w:b/>
          <w:color w:val="000000"/>
          <w:u w:val="single"/>
          <w:lang w:eastAsia="en-US"/>
        </w:rPr>
      </w:pPr>
    </w:p>
    <w:p w14:paraId="2D7EC86B" w14:textId="428B4A10" w:rsidR="00880CA2" w:rsidRDefault="003B1E0C" w:rsidP="00111920">
      <w:pPr>
        <w:rPr>
          <w:rFonts w:ascii="Arial" w:hAnsi="Arial" w:cs="Arial"/>
          <w:b/>
          <w:color w:val="000000"/>
          <w:lang w:eastAsia="en-US"/>
        </w:rPr>
      </w:pPr>
      <w:r>
        <w:rPr>
          <w:rFonts w:ascii="Arial" w:hAnsi="Arial" w:cs="Arial"/>
          <w:b/>
          <w:color w:val="000000"/>
          <w:lang w:eastAsia="en-US"/>
        </w:rPr>
        <w:t>Responsibilities</w:t>
      </w:r>
      <w:r w:rsidR="00111920">
        <w:rPr>
          <w:rFonts w:ascii="Arial" w:hAnsi="Arial" w:cs="Arial"/>
          <w:b/>
          <w:color w:val="000000"/>
          <w:lang w:eastAsia="en-US"/>
        </w:rPr>
        <w:t xml:space="preserve"> of the Governing Body</w:t>
      </w:r>
    </w:p>
    <w:p w14:paraId="616A6C55" w14:textId="47850952" w:rsidR="00824B1D" w:rsidRPr="00824B1D" w:rsidRDefault="00824B1D" w:rsidP="00824B1D">
      <w:pPr>
        <w:rPr>
          <w:rFonts w:ascii="Arial" w:hAnsi="Arial" w:cs="Arial"/>
          <w:bCs/>
          <w:color w:val="000000"/>
          <w:lang w:eastAsia="en-US"/>
        </w:rPr>
      </w:pPr>
      <w:r w:rsidRPr="00824B1D">
        <w:rPr>
          <w:rFonts w:ascii="Arial" w:hAnsi="Arial" w:cs="Arial"/>
          <w:bCs/>
          <w:color w:val="000000"/>
          <w:lang w:eastAsia="en-US"/>
        </w:rPr>
        <w:t>The governing body must take all reasonable steps to ensure that the school’s procedures for recording and reporting the use of force and seclusion and restraint are complied with.</w:t>
      </w:r>
    </w:p>
    <w:p w14:paraId="435E2800" w14:textId="77777777" w:rsidR="00824B1D" w:rsidRDefault="00824B1D" w:rsidP="00824B1D">
      <w:pPr>
        <w:rPr>
          <w:rFonts w:ascii="Arial" w:hAnsi="Arial" w:cs="Arial"/>
          <w:bCs/>
          <w:color w:val="000000"/>
          <w:lang w:eastAsia="en-US"/>
        </w:rPr>
      </w:pPr>
    </w:p>
    <w:p w14:paraId="65A324BE" w14:textId="5A5F2523" w:rsidR="00824B1D" w:rsidRPr="00824B1D" w:rsidRDefault="00824B1D" w:rsidP="00824B1D">
      <w:pPr>
        <w:rPr>
          <w:rFonts w:ascii="Arial" w:hAnsi="Arial" w:cs="Arial"/>
          <w:bCs/>
          <w:color w:val="000000"/>
          <w:lang w:eastAsia="en-US"/>
        </w:rPr>
      </w:pPr>
      <w:r w:rsidRPr="00824B1D">
        <w:rPr>
          <w:rFonts w:ascii="Arial" w:hAnsi="Arial" w:cs="Arial"/>
          <w:bCs/>
          <w:color w:val="000000"/>
          <w:lang w:eastAsia="en-US"/>
        </w:rPr>
        <w:t>Governing bodies and proprietors should regularly review and interrogate data on</w:t>
      </w:r>
      <w:r>
        <w:rPr>
          <w:rFonts w:ascii="Arial" w:hAnsi="Arial" w:cs="Arial"/>
          <w:bCs/>
          <w:color w:val="000000"/>
          <w:lang w:eastAsia="en-US"/>
        </w:rPr>
        <w:t xml:space="preserve"> </w:t>
      </w:r>
      <w:r w:rsidRPr="00824B1D">
        <w:rPr>
          <w:rFonts w:ascii="Arial" w:hAnsi="Arial" w:cs="Arial"/>
          <w:bCs/>
          <w:color w:val="000000"/>
          <w:lang w:eastAsia="en-US"/>
        </w:rPr>
        <w:t xml:space="preserve">restrictive interventions to ensure school leaders: </w:t>
      </w:r>
    </w:p>
    <w:p w14:paraId="37B44AB0" w14:textId="3AB10E6F" w:rsidR="00824B1D" w:rsidRPr="00824B1D" w:rsidRDefault="00824B1D" w:rsidP="00824B1D">
      <w:pPr>
        <w:pStyle w:val="ListParagraph"/>
        <w:numPr>
          <w:ilvl w:val="0"/>
          <w:numId w:val="27"/>
        </w:numPr>
        <w:rPr>
          <w:rFonts w:ascii="Arial" w:hAnsi="Arial" w:cs="Arial"/>
          <w:bCs/>
          <w:color w:val="000000"/>
          <w:lang w:eastAsia="en-US"/>
        </w:rPr>
      </w:pPr>
      <w:r w:rsidRPr="00824B1D">
        <w:rPr>
          <w:rFonts w:ascii="Arial" w:hAnsi="Arial" w:cs="Arial"/>
          <w:bCs/>
          <w:color w:val="000000"/>
          <w:lang w:eastAsia="en-US"/>
        </w:rPr>
        <w:t xml:space="preserve">identify and implement improvements to policies and practices, particularly where approaches have been used for some time but have not been effective. </w:t>
      </w:r>
    </w:p>
    <w:p w14:paraId="1AA21B1B" w14:textId="7FCA1710" w:rsidR="00824B1D" w:rsidRPr="00824B1D" w:rsidRDefault="00824B1D" w:rsidP="00824B1D">
      <w:pPr>
        <w:pStyle w:val="ListParagraph"/>
        <w:numPr>
          <w:ilvl w:val="0"/>
          <w:numId w:val="27"/>
        </w:numPr>
        <w:rPr>
          <w:rFonts w:ascii="Arial" w:hAnsi="Arial" w:cs="Arial"/>
          <w:bCs/>
          <w:color w:val="000000"/>
          <w:lang w:eastAsia="en-US"/>
        </w:rPr>
      </w:pPr>
      <w:r w:rsidRPr="00824B1D">
        <w:rPr>
          <w:rFonts w:ascii="Arial" w:hAnsi="Arial" w:cs="Arial"/>
          <w:bCs/>
          <w:color w:val="000000"/>
          <w:lang w:eastAsia="en-US"/>
        </w:rPr>
        <w:t xml:space="preserve">identify areas of learning and development for school staff, supporting specific </w:t>
      </w:r>
    </w:p>
    <w:p w14:paraId="57F69421" w14:textId="7050F741" w:rsidR="00824B1D" w:rsidRPr="00824B1D" w:rsidRDefault="0013381C" w:rsidP="0013381C">
      <w:pPr>
        <w:pStyle w:val="ListParagraph"/>
        <w:rPr>
          <w:rFonts w:ascii="Arial" w:hAnsi="Arial" w:cs="Arial"/>
          <w:bCs/>
          <w:color w:val="000000"/>
          <w:lang w:eastAsia="en-US"/>
        </w:rPr>
      </w:pPr>
      <w:r>
        <w:rPr>
          <w:rFonts w:ascii="Arial" w:hAnsi="Arial" w:cs="Arial"/>
          <w:bCs/>
          <w:color w:val="000000"/>
          <w:lang w:eastAsia="en-US"/>
        </w:rPr>
        <w:t>staff members</w:t>
      </w:r>
      <w:r w:rsidR="00824B1D" w:rsidRPr="00824B1D">
        <w:rPr>
          <w:rFonts w:ascii="Arial" w:hAnsi="Arial" w:cs="Arial"/>
          <w:bCs/>
          <w:color w:val="000000"/>
          <w:lang w:eastAsia="en-US"/>
        </w:rPr>
        <w:t xml:space="preserve"> to improve understanding and practice.</w:t>
      </w:r>
    </w:p>
    <w:p w14:paraId="6E7F7613" w14:textId="7660E614" w:rsidR="00824B1D" w:rsidRPr="0013381C" w:rsidRDefault="00824B1D" w:rsidP="0013381C">
      <w:pPr>
        <w:pStyle w:val="ListParagraph"/>
        <w:numPr>
          <w:ilvl w:val="0"/>
          <w:numId w:val="27"/>
        </w:numPr>
        <w:rPr>
          <w:rFonts w:ascii="Arial" w:hAnsi="Arial" w:cs="Arial"/>
          <w:bCs/>
          <w:color w:val="000000"/>
          <w:lang w:eastAsia="en-US"/>
        </w:rPr>
      </w:pPr>
      <w:r w:rsidRPr="00824B1D">
        <w:rPr>
          <w:rFonts w:ascii="Arial" w:hAnsi="Arial" w:cs="Arial"/>
          <w:bCs/>
          <w:color w:val="000000"/>
          <w:lang w:eastAsia="en-US"/>
        </w:rPr>
        <w:t xml:space="preserve">understand pupils’ repeat patterns and triggers to interrogate the effectiveness of </w:t>
      </w:r>
      <w:r w:rsidRPr="0013381C">
        <w:rPr>
          <w:rFonts w:ascii="Arial" w:hAnsi="Arial" w:cs="Arial"/>
          <w:bCs/>
          <w:color w:val="000000"/>
          <w:lang w:eastAsia="en-US"/>
        </w:rPr>
        <w:t xml:space="preserve">pupil support measures, share this information with </w:t>
      </w:r>
      <w:r w:rsidR="0013381C">
        <w:rPr>
          <w:rFonts w:ascii="Arial" w:hAnsi="Arial" w:cs="Arial"/>
          <w:bCs/>
          <w:color w:val="000000"/>
          <w:lang w:eastAsia="en-US"/>
        </w:rPr>
        <w:t>staff</w:t>
      </w:r>
      <w:r w:rsidRPr="0013381C">
        <w:rPr>
          <w:rFonts w:ascii="Arial" w:hAnsi="Arial" w:cs="Arial"/>
          <w:bCs/>
          <w:color w:val="000000"/>
          <w:lang w:eastAsia="en-US"/>
        </w:rPr>
        <w:t xml:space="preserve"> who work with those pupils to better support them and, where appropriate, their parents, to establish a behaviour support plan or revise an existing plan.</w:t>
      </w:r>
    </w:p>
    <w:p w14:paraId="2EC1C96C" w14:textId="0A17A9D4" w:rsidR="00824B1D" w:rsidRPr="0013381C" w:rsidRDefault="00824B1D" w:rsidP="0013381C">
      <w:pPr>
        <w:pStyle w:val="ListParagraph"/>
        <w:numPr>
          <w:ilvl w:val="0"/>
          <w:numId w:val="27"/>
        </w:numPr>
        <w:rPr>
          <w:rFonts w:ascii="Arial" w:hAnsi="Arial" w:cs="Arial"/>
          <w:bCs/>
          <w:color w:val="000000"/>
          <w:lang w:eastAsia="en-US"/>
        </w:rPr>
      </w:pPr>
      <w:r w:rsidRPr="00824B1D">
        <w:rPr>
          <w:rFonts w:ascii="Arial" w:hAnsi="Arial" w:cs="Arial"/>
          <w:bCs/>
          <w:color w:val="000000"/>
          <w:lang w:eastAsia="en-US"/>
        </w:rPr>
        <w:t xml:space="preserve">identify any disproportionate use of restrictive interventions in relation to pupils </w:t>
      </w:r>
      <w:r w:rsidRPr="0013381C">
        <w:rPr>
          <w:rFonts w:ascii="Arial" w:hAnsi="Arial" w:cs="Arial"/>
          <w:bCs/>
          <w:color w:val="000000"/>
          <w:lang w:eastAsia="en-US"/>
        </w:rPr>
        <w:t>who share protected characteristics, have SEN, or other types of vulnerability.</w:t>
      </w:r>
    </w:p>
    <w:p w14:paraId="5B591065" w14:textId="117B24E9" w:rsidR="00824B1D" w:rsidRPr="00824B1D" w:rsidRDefault="00824B1D" w:rsidP="00824B1D">
      <w:pPr>
        <w:rPr>
          <w:rFonts w:ascii="Arial" w:hAnsi="Arial" w:cs="Arial"/>
          <w:bCs/>
          <w:color w:val="000000"/>
          <w:lang w:eastAsia="en-US"/>
        </w:rPr>
      </w:pPr>
    </w:p>
    <w:p w14:paraId="02D6DC92" w14:textId="77777777" w:rsidR="00824B1D" w:rsidRPr="00824B1D" w:rsidRDefault="00824B1D" w:rsidP="00824B1D">
      <w:pPr>
        <w:rPr>
          <w:rFonts w:ascii="Arial" w:hAnsi="Arial" w:cs="Arial"/>
          <w:bCs/>
          <w:color w:val="000000"/>
          <w:lang w:eastAsia="en-US"/>
        </w:rPr>
      </w:pPr>
      <w:r w:rsidRPr="00824B1D">
        <w:rPr>
          <w:rFonts w:ascii="Arial" w:hAnsi="Arial" w:cs="Arial"/>
          <w:bCs/>
          <w:color w:val="000000"/>
          <w:lang w:eastAsia="en-US"/>
        </w:rPr>
        <w:t xml:space="preserve">Governing bodies and proprietors should consider the limitations of data and what can be </w:t>
      </w:r>
    </w:p>
    <w:p w14:paraId="44A2451D" w14:textId="109162A2" w:rsidR="00880CA2" w:rsidRDefault="00824B1D" w:rsidP="00824B1D">
      <w:pPr>
        <w:rPr>
          <w:rFonts w:ascii="Arial" w:hAnsi="Arial" w:cs="Arial"/>
          <w:bCs/>
          <w:color w:val="000000"/>
          <w:lang w:eastAsia="en-US"/>
        </w:rPr>
      </w:pPr>
      <w:r w:rsidRPr="00824B1D">
        <w:rPr>
          <w:rFonts w:ascii="Arial" w:hAnsi="Arial" w:cs="Arial"/>
          <w:bCs/>
          <w:color w:val="000000"/>
          <w:lang w:eastAsia="en-US"/>
        </w:rPr>
        <w:t>inferred from it. Analysis should be proportionate and avoid over-interpreting small</w:t>
      </w:r>
      <w:r w:rsidR="00EA737B">
        <w:rPr>
          <w:rFonts w:ascii="Arial" w:hAnsi="Arial" w:cs="Arial"/>
          <w:bCs/>
          <w:color w:val="000000"/>
          <w:lang w:eastAsia="en-US"/>
        </w:rPr>
        <w:t xml:space="preserve"> </w:t>
      </w:r>
      <w:r w:rsidRPr="00824B1D">
        <w:rPr>
          <w:rFonts w:ascii="Arial" w:hAnsi="Arial" w:cs="Arial"/>
          <w:bCs/>
          <w:color w:val="000000"/>
          <w:lang w:eastAsia="en-US"/>
        </w:rPr>
        <w:t>subgroups of people.</w:t>
      </w:r>
    </w:p>
    <w:p w14:paraId="0075B969" w14:textId="77777777" w:rsidR="003B1E0C" w:rsidRDefault="003B1E0C" w:rsidP="003B1E0C">
      <w:pPr>
        <w:rPr>
          <w:rFonts w:ascii="Arial" w:hAnsi="Arial" w:cs="Arial"/>
          <w:bCs/>
          <w:color w:val="000000"/>
          <w:lang w:eastAsia="en-US"/>
        </w:rPr>
      </w:pPr>
    </w:p>
    <w:p w14:paraId="418C9BCA" w14:textId="77777777" w:rsidR="009E1607" w:rsidRPr="009E1607" w:rsidRDefault="009E1607" w:rsidP="009E1607">
      <w:pPr>
        <w:rPr>
          <w:rFonts w:ascii="Arial" w:hAnsi="Arial" w:cs="Arial"/>
          <w:b/>
          <w:color w:val="000000"/>
          <w:lang w:eastAsia="en-US"/>
        </w:rPr>
      </w:pPr>
      <w:r w:rsidRPr="009E1607">
        <w:rPr>
          <w:rFonts w:ascii="Arial" w:hAnsi="Arial" w:cs="Arial"/>
          <w:b/>
          <w:color w:val="000000"/>
          <w:lang w:eastAsia="en-US"/>
        </w:rPr>
        <w:lastRenderedPageBreak/>
        <w:t>Complaints and allegations</w:t>
      </w:r>
    </w:p>
    <w:p w14:paraId="4A4169BA" w14:textId="7A3211FB" w:rsidR="009E1607" w:rsidRPr="009E1607" w:rsidRDefault="009E1607" w:rsidP="009E1607">
      <w:pPr>
        <w:rPr>
          <w:rFonts w:ascii="Arial" w:hAnsi="Arial" w:cs="Arial"/>
          <w:bCs/>
          <w:color w:val="000000"/>
          <w:lang w:eastAsia="en-US"/>
        </w:rPr>
      </w:pPr>
      <w:r w:rsidRPr="009E1607">
        <w:rPr>
          <w:rFonts w:ascii="Arial" w:hAnsi="Arial" w:cs="Arial"/>
          <w:bCs/>
          <w:color w:val="000000"/>
          <w:lang w:eastAsia="en-US"/>
        </w:rPr>
        <w:t xml:space="preserve">Any complaints regarding the use of restrictive interventions </w:t>
      </w:r>
      <w:r>
        <w:rPr>
          <w:rFonts w:ascii="Arial" w:hAnsi="Arial" w:cs="Arial"/>
          <w:bCs/>
          <w:color w:val="000000"/>
          <w:lang w:eastAsia="en-US"/>
        </w:rPr>
        <w:t>will</w:t>
      </w:r>
      <w:r w:rsidRPr="009E1607">
        <w:rPr>
          <w:rFonts w:ascii="Arial" w:hAnsi="Arial" w:cs="Arial"/>
          <w:bCs/>
          <w:color w:val="000000"/>
          <w:lang w:eastAsia="en-US"/>
        </w:rPr>
        <w:t xml:space="preserve"> be dealt with in </w:t>
      </w:r>
    </w:p>
    <w:p w14:paraId="4A81DA23" w14:textId="3FD09212" w:rsidR="009E1607" w:rsidRDefault="009E1607" w:rsidP="009E1607">
      <w:pPr>
        <w:rPr>
          <w:rFonts w:ascii="Arial" w:hAnsi="Arial" w:cs="Arial"/>
          <w:bCs/>
          <w:color w:val="000000"/>
          <w:lang w:eastAsia="en-US"/>
        </w:rPr>
      </w:pPr>
      <w:r w:rsidRPr="009E1607">
        <w:rPr>
          <w:rFonts w:ascii="Arial" w:hAnsi="Arial" w:cs="Arial"/>
          <w:bCs/>
          <w:color w:val="000000"/>
          <w:lang w:eastAsia="en-US"/>
        </w:rPr>
        <w:t xml:space="preserve">accordance with </w:t>
      </w:r>
      <w:r>
        <w:rPr>
          <w:rFonts w:ascii="Arial" w:hAnsi="Arial" w:cs="Arial"/>
          <w:bCs/>
          <w:color w:val="000000"/>
          <w:lang w:eastAsia="en-US"/>
        </w:rPr>
        <w:t>our</w:t>
      </w:r>
      <w:r w:rsidRPr="009E1607">
        <w:rPr>
          <w:rFonts w:ascii="Arial" w:hAnsi="Arial" w:cs="Arial"/>
          <w:bCs/>
          <w:color w:val="000000"/>
          <w:lang w:eastAsia="en-US"/>
        </w:rPr>
        <w:t xml:space="preserve"> </w:t>
      </w:r>
      <w:proofErr w:type="gramStart"/>
      <w:r w:rsidRPr="009E1607">
        <w:rPr>
          <w:rFonts w:ascii="Arial" w:hAnsi="Arial" w:cs="Arial"/>
          <w:bCs/>
          <w:color w:val="000000"/>
          <w:lang w:eastAsia="en-US"/>
        </w:rPr>
        <w:t>complaints</w:t>
      </w:r>
      <w:proofErr w:type="gramEnd"/>
      <w:r w:rsidRPr="009E1607">
        <w:rPr>
          <w:rFonts w:ascii="Arial" w:hAnsi="Arial" w:cs="Arial"/>
          <w:bCs/>
          <w:color w:val="000000"/>
          <w:lang w:eastAsia="en-US"/>
        </w:rPr>
        <w:t xml:space="preserve"> procedure. </w:t>
      </w:r>
    </w:p>
    <w:p w14:paraId="4132EEA3" w14:textId="77777777" w:rsidR="009E1607" w:rsidRPr="009E1607" w:rsidRDefault="009E1607" w:rsidP="009E1607">
      <w:pPr>
        <w:rPr>
          <w:rFonts w:ascii="Arial" w:hAnsi="Arial" w:cs="Arial"/>
          <w:bCs/>
          <w:color w:val="000000"/>
          <w:lang w:eastAsia="en-US"/>
        </w:rPr>
      </w:pPr>
    </w:p>
    <w:p w14:paraId="729A5B2F" w14:textId="77777777" w:rsidR="009E1607" w:rsidRPr="009E1607" w:rsidRDefault="009E1607" w:rsidP="009E1607">
      <w:pPr>
        <w:rPr>
          <w:rFonts w:ascii="Arial" w:hAnsi="Arial" w:cs="Arial"/>
          <w:bCs/>
          <w:color w:val="000000"/>
          <w:lang w:eastAsia="en-US"/>
        </w:rPr>
      </w:pPr>
      <w:r w:rsidRPr="009E1607">
        <w:rPr>
          <w:rFonts w:ascii="Arial" w:hAnsi="Arial" w:cs="Arial"/>
          <w:bCs/>
          <w:color w:val="000000"/>
          <w:lang w:eastAsia="en-US"/>
        </w:rPr>
        <w:t xml:space="preserve">If an allegation regarding inappropriate use of force and/or other restrictive interventions </w:t>
      </w:r>
    </w:p>
    <w:p w14:paraId="26A91E8D" w14:textId="77777777" w:rsidR="009E1607" w:rsidRPr="009E1607" w:rsidRDefault="009E1607" w:rsidP="009E1607">
      <w:pPr>
        <w:rPr>
          <w:rFonts w:ascii="Arial" w:hAnsi="Arial" w:cs="Arial"/>
          <w:bCs/>
          <w:color w:val="000000"/>
          <w:lang w:eastAsia="en-US"/>
        </w:rPr>
      </w:pPr>
      <w:r w:rsidRPr="009E1607">
        <w:rPr>
          <w:rFonts w:ascii="Arial" w:hAnsi="Arial" w:cs="Arial"/>
          <w:bCs/>
          <w:color w:val="000000"/>
          <w:lang w:eastAsia="en-US"/>
        </w:rPr>
        <w:t>is made against a member of staff, the procedures in Keeping Children Safe in Education</w:t>
      </w:r>
    </w:p>
    <w:p w14:paraId="78BFC766" w14:textId="21FF25DC" w:rsidR="003B1E0C" w:rsidRDefault="001E1151" w:rsidP="009E1607">
      <w:pPr>
        <w:rPr>
          <w:rFonts w:ascii="Arial" w:hAnsi="Arial" w:cs="Arial"/>
          <w:bCs/>
          <w:color w:val="000000"/>
          <w:lang w:eastAsia="en-US"/>
        </w:rPr>
      </w:pPr>
      <w:r>
        <w:rPr>
          <w:rFonts w:ascii="Arial" w:hAnsi="Arial" w:cs="Arial"/>
          <w:bCs/>
          <w:color w:val="000000"/>
          <w:lang w:eastAsia="en-US"/>
        </w:rPr>
        <w:t>will</w:t>
      </w:r>
      <w:r w:rsidR="009E1607" w:rsidRPr="009E1607">
        <w:rPr>
          <w:rFonts w:ascii="Arial" w:hAnsi="Arial" w:cs="Arial"/>
          <w:bCs/>
          <w:color w:val="000000"/>
          <w:lang w:eastAsia="en-US"/>
        </w:rPr>
        <w:t xml:space="preserve"> be followed.</w:t>
      </w:r>
    </w:p>
    <w:p w14:paraId="040DA12C" w14:textId="77777777" w:rsidR="003B1E0C" w:rsidRDefault="003B1E0C" w:rsidP="003B1E0C">
      <w:pPr>
        <w:rPr>
          <w:rFonts w:ascii="Arial" w:hAnsi="Arial" w:cs="Arial"/>
          <w:bCs/>
          <w:color w:val="000000"/>
          <w:lang w:eastAsia="en-US"/>
        </w:rPr>
      </w:pPr>
    </w:p>
    <w:p w14:paraId="2E9088FC" w14:textId="77777777" w:rsidR="003B1E0C" w:rsidRPr="003B1E0C" w:rsidRDefault="003B1E0C" w:rsidP="003B1E0C">
      <w:pPr>
        <w:rPr>
          <w:rFonts w:ascii="Arial" w:hAnsi="Arial" w:cs="Arial"/>
          <w:bCs/>
          <w:color w:val="000000"/>
          <w:lang w:eastAsia="en-US"/>
        </w:rPr>
      </w:pPr>
    </w:p>
    <w:p w14:paraId="28FD0D1A" w14:textId="156B5506" w:rsidR="00880CA2" w:rsidRDefault="00880CA2" w:rsidP="008556CA">
      <w:pPr>
        <w:jc w:val="center"/>
        <w:rPr>
          <w:rFonts w:ascii="Arial" w:hAnsi="Arial" w:cs="Arial"/>
          <w:b/>
          <w:color w:val="000000"/>
          <w:u w:val="single"/>
          <w:lang w:eastAsia="en-US"/>
        </w:rPr>
      </w:pPr>
      <w:r>
        <w:rPr>
          <w:rFonts w:ascii="Arial" w:hAnsi="Arial" w:cs="Arial"/>
          <w:b/>
          <w:noProof/>
          <w:color w:val="000000"/>
          <w:u w:val="single"/>
        </w:rPr>
        <w:drawing>
          <wp:anchor distT="0" distB="0" distL="114300" distR="114300" simplePos="0" relativeHeight="251658242" behindDoc="0" locked="0" layoutInCell="1" allowOverlap="1" wp14:anchorId="395B7932" wp14:editId="60EA484C">
            <wp:simplePos x="0" y="0"/>
            <wp:positionH relativeFrom="column">
              <wp:posOffset>3230245</wp:posOffset>
            </wp:positionH>
            <wp:positionV relativeFrom="paragraph">
              <wp:posOffset>149225</wp:posOffset>
            </wp:positionV>
            <wp:extent cx="895350" cy="6883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5350" cy="688340"/>
                    </a:xfrm>
                    <a:prstGeom prst="rect">
                      <a:avLst/>
                    </a:prstGeom>
                    <a:noFill/>
                  </pic:spPr>
                </pic:pic>
              </a:graphicData>
            </a:graphic>
            <wp14:sizeRelH relativeFrom="margin">
              <wp14:pctWidth>0</wp14:pctWidth>
            </wp14:sizeRelH>
            <wp14:sizeRelV relativeFrom="margin">
              <wp14:pctHeight>0</wp14:pctHeight>
            </wp14:sizeRelV>
          </wp:anchor>
        </w:drawing>
      </w:r>
    </w:p>
    <w:p w14:paraId="50A61A36" w14:textId="6167949D" w:rsidR="00763279" w:rsidRDefault="00763279" w:rsidP="008556CA">
      <w:pPr>
        <w:jc w:val="center"/>
        <w:rPr>
          <w:rFonts w:ascii="Arial" w:hAnsi="Arial" w:cs="Arial"/>
          <w:b/>
          <w:color w:val="000000"/>
          <w:u w:val="single"/>
          <w:lang w:eastAsia="en-US"/>
        </w:rPr>
      </w:pPr>
      <w:r>
        <w:rPr>
          <w:rFonts w:ascii="Arial" w:hAnsi="Arial" w:cs="Arial"/>
          <w:b/>
          <w:noProof/>
          <w:color w:val="000000"/>
          <w:u w:val="single"/>
        </w:rPr>
        <w:drawing>
          <wp:anchor distT="0" distB="0" distL="114300" distR="114300" simplePos="0" relativeHeight="251658241" behindDoc="0" locked="0" layoutInCell="1" allowOverlap="1" wp14:anchorId="7A5F994F" wp14:editId="40897694">
            <wp:simplePos x="0" y="0"/>
            <wp:positionH relativeFrom="column">
              <wp:posOffset>2150444</wp:posOffset>
            </wp:positionH>
            <wp:positionV relativeFrom="paragraph">
              <wp:posOffset>174625</wp:posOffset>
            </wp:positionV>
            <wp:extent cx="942006" cy="44745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2876" cy="447866"/>
                    </a:xfrm>
                    <a:prstGeom prst="rect">
                      <a:avLst/>
                    </a:prstGeom>
                    <a:noFill/>
                  </pic:spPr>
                </pic:pic>
              </a:graphicData>
            </a:graphic>
            <wp14:sizeRelH relativeFrom="margin">
              <wp14:pctWidth>0</wp14:pctWidth>
            </wp14:sizeRelH>
            <wp14:sizeRelV relativeFrom="margin">
              <wp14:pctHeight>0</wp14:pctHeight>
            </wp14:sizeRelV>
          </wp:anchor>
        </w:drawing>
      </w:r>
    </w:p>
    <w:p w14:paraId="0F486E8D" w14:textId="77777777" w:rsidR="008556CA" w:rsidRDefault="008556CA" w:rsidP="008556CA">
      <w:pPr>
        <w:jc w:val="center"/>
        <w:rPr>
          <w:rFonts w:ascii="Arial" w:hAnsi="Arial" w:cs="Arial"/>
          <w:b/>
          <w:color w:val="000000"/>
          <w:u w:val="single"/>
          <w:lang w:eastAsia="en-US"/>
        </w:rPr>
      </w:pPr>
    </w:p>
    <w:p w14:paraId="68C5BE09" w14:textId="77777777" w:rsidR="00763279" w:rsidRDefault="00763279" w:rsidP="008556CA">
      <w:pPr>
        <w:jc w:val="center"/>
        <w:rPr>
          <w:rFonts w:ascii="Arial" w:hAnsi="Arial" w:cs="Arial"/>
          <w:b/>
          <w:color w:val="000000"/>
          <w:u w:val="single"/>
          <w:lang w:eastAsia="en-US"/>
        </w:rPr>
      </w:pPr>
    </w:p>
    <w:p w14:paraId="05183C8F" w14:textId="77777777" w:rsidR="00763279" w:rsidRPr="008556CA" w:rsidRDefault="00763279" w:rsidP="008556CA">
      <w:pPr>
        <w:jc w:val="center"/>
        <w:rPr>
          <w:rFonts w:ascii="Arial" w:hAnsi="Arial" w:cs="Arial"/>
          <w:b/>
          <w:color w:val="000000"/>
          <w:u w:val="single"/>
          <w:lang w:eastAsia="en-U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4"/>
      </w:tblGrid>
      <w:tr w:rsidR="008556CA" w:rsidRPr="008556CA" w14:paraId="0A7BE589" w14:textId="77777777" w:rsidTr="007003E2">
        <w:trPr>
          <w:trHeight w:val="697"/>
        </w:trPr>
        <w:tc>
          <w:tcPr>
            <w:tcW w:w="9214" w:type="dxa"/>
            <w:shd w:val="clear" w:color="auto" w:fill="F3F3F3"/>
          </w:tcPr>
          <w:p w14:paraId="0DD7F2E6" w14:textId="77777777" w:rsidR="008556CA" w:rsidRPr="008556CA" w:rsidRDefault="008556CA" w:rsidP="008556CA">
            <w:pPr>
              <w:jc w:val="center"/>
              <w:rPr>
                <w:rFonts w:ascii="Arial" w:hAnsi="Arial" w:cs="Arial"/>
                <w:b/>
                <w:color w:val="000000"/>
                <w:lang w:eastAsia="en-US"/>
              </w:rPr>
            </w:pPr>
          </w:p>
          <w:p w14:paraId="308E16D4" w14:textId="77777777" w:rsidR="008556CA" w:rsidRPr="008556CA" w:rsidRDefault="008556CA" w:rsidP="008556CA">
            <w:pPr>
              <w:jc w:val="center"/>
              <w:rPr>
                <w:rFonts w:ascii="Arial" w:hAnsi="Arial" w:cs="Arial"/>
                <w:b/>
                <w:color w:val="000000"/>
                <w:lang w:eastAsia="en-US"/>
              </w:rPr>
            </w:pPr>
            <w:r>
              <w:rPr>
                <w:rFonts w:ascii="Arial" w:hAnsi="Arial" w:cs="Arial"/>
                <w:b/>
                <w:color w:val="000000"/>
                <w:lang w:eastAsia="en-US"/>
              </w:rPr>
              <w:t>CARE AND CONTROL</w:t>
            </w:r>
            <w:r w:rsidRPr="008556CA">
              <w:rPr>
                <w:rFonts w:ascii="Arial" w:hAnsi="Arial" w:cs="Arial"/>
                <w:b/>
                <w:color w:val="000000"/>
                <w:lang w:eastAsia="en-US"/>
              </w:rPr>
              <w:t xml:space="preserve"> POLICY</w:t>
            </w:r>
          </w:p>
          <w:p w14:paraId="560EA279" w14:textId="77777777" w:rsidR="008556CA" w:rsidRPr="008556CA" w:rsidRDefault="008556CA" w:rsidP="008556CA">
            <w:pPr>
              <w:jc w:val="center"/>
              <w:rPr>
                <w:rFonts w:ascii="Arial" w:hAnsi="Arial" w:cs="Arial"/>
                <w:b/>
                <w:lang w:val="en-US" w:eastAsia="en-US"/>
              </w:rPr>
            </w:pPr>
          </w:p>
        </w:tc>
      </w:tr>
    </w:tbl>
    <w:p w14:paraId="4E21699F" w14:textId="77777777" w:rsidR="000A3C05" w:rsidRPr="00965204" w:rsidRDefault="000A3C05" w:rsidP="000A3C05">
      <w:pPr>
        <w:rPr>
          <w:rFonts w:ascii="Arial" w:hAnsi="Arial" w:cs="Arial"/>
        </w:rPr>
      </w:pPr>
    </w:p>
    <w:p w14:paraId="72DDE315" w14:textId="77777777" w:rsidR="000A3C05" w:rsidRPr="00965204" w:rsidRDefault="000A3C05" w:rsidP="000A3C05">
      <w:pPr>
        <w:rPr>
          <w:rFonts w:ascii="Arial" w:hAnsi="Arial" w:cs="Arial"/>
        </w:rPr>
      </w:pPr>
      <w:r w:rsidRPr="00965204">
        <w:rPr>
          <w:rFonts w:ascii="Arial" w:hAnsi="Arial" w:cs="Arial"/>
        </w:rPr>
        <w:t xml:space="preserve">This policy will be reviewed every three years and whenever significant changes to the </w:t>
      </w:r>
    </w:p>
    <w:p w14:paraId="455D932A" w14:textId="77777777" w:rsidR="000A3C05" w:rsidRPr="00965204" w:rsidRDefault="000A3C05" w:rsidP="000A3C05">
      <w:pPr>
        <w:rPr>
          <w:rFonts w:ascii="Arial" w:hAnsi="Arial" w:cs="Arial"/>
        </w:rPr>
      </w:pPr>
      <w:r w:rsidRPr="00965204">
        <w:rPr>
          <w:rFonts w:ascii="Arial" w:hAnsi="Arial" w:cs="Arial"/>
        </w:rPr>
        <w:t xml:space="preserve">systems and arrangements take place. </w:t>
      </w:r>
    </w:p>
    <w:p w14:paraId="31E399E3" w14:textId="77777777" w:rsidR="000A3C05" w:rsidRPr="00965204" w:rsidRDefault="000A3C05" w:rsidP="000A3C05">
      <w:pPr>
        <w:rPr>
          <w:rFonts w:ascii="Arial" w:hAnsi="Arial" w:cs="Arial"/>
        </w:rPr>
      </w:pPr>
    </w:p>
    <w:p w14:paraId="1A4EC277" w14:textId="57FE5EF4" w:rsidR="00CC1871" w:rsidRPr="00CC1871" w:rsidRDefault="00CC1871" w:rsidP="00CC1871">
      <w:pPr>
        <w:rPr>
          <w:rFonts w:ascii="Arial" w:hAnsi="Arial" w:cs="Arial"/>
        </w:rPr>
      </w:pPr>
      <w:r w:rsidRPr="00CC1871">
        <w:rPr>
          <w:rFonts w:ascii="Arial" w:hAnsi="Arial" w:cs="Arial"/>
        </w:rPr>
        <w:t xml:space="preserve">Policy Agreed by Governors on: </w:t>
      </w:r>
      <w:r w:rsidR="001312DD">
        <w:rPr>
          <w:rFonts w:ascii="Arial" w:hAnsi="Arial" w:cs="Arial"/>
        </w:rPr>
        <w:t>26/03/2026</w:t>
      </w:r>
    </w:p>
    <w:p w14:paraId="5A86FD89" w14:textId="77777777" w:rsidR="00CC1871" w:rsidRPr="00CC1871" w:rsidRDefault="00CC1871" w:rsidP="00CC1871">
      <w:pPr>
        <w:rPr>
          <w:rFonts w:ascii="Arial" w:hAnsi="Arial" w:cs="Arial"/>
        </w:rPr>
      </w:pPr>
      <w:r w:rsidRPr="00CC1871">
        <w:rPr>
          <w:rFonts w:ascii="Arial" w:hAnsi="Arial" w:cs="Arial"/>
        </w:rPr>
        <w:t xml:space="preserve">   </w:t>
      </w:r>
    </w:p>
    <w:p w14:paraId="1ACF39E6" w14:textId="77777777" w:rsidR="00CC1871" w:rsidRDefault="00CC1871" w:rsidP="00CC1871">
      <w:pPr>
        <w:rPr>
          <w:rFonts w:ascii="Arial" w:hAnsi="Arial" w:cs="Arial"/>
        </w:rPr>
      </w:pPr>
    </w:p>
    <w:p w14:paraId="1FA3E979" w14:textId="0D95DBD2" w:rsidR="00540695" w:rsidRDefault="00CC1871" w:rsidP="00CC1871">
      <w:pPr>
        <w:rPr>
          <w:rFonts w:ascii="Arial" w:hAnsi="Arial" w:cs="Arial"/>
        </w:rPr>
      </w:pPr>
      <w:r w:rsidRPr="00CC1871">
        <w:rPr>
          <w:rFonts w:ascii="Arial" w:hAnsi="Arial" w:cs="Arial"/>
        </w:rPr>
        <w:t>Signed:  ……</w:t>
      </w:r>
      <w:r w:rsidR="001312DD">
        <w:rPr>
          <w:rFonts w:ascii="Arial" w:hAnsi="Arial" w:cs="Arial"/>
        </w:rPr>
        <w:t>…</w:t>
      </w:r>
      <w:r w:rsidR="00532AE7">
        <w:rPr>
          <w:rFonts w:ascii="Arial" w:hAnsi="Arial" w:cs="Arial"/>
        </w:rPr>
        <w:t>A.Cartmale</w:t>
      </w:r>
      <w:r w:rsidRPr="00CC1871">
        <w:rPr>
          <w:rFonts w:ascii="Arial" w:hAnsi="Arial" w:cs="Arial"/>
        </w:rPr>
        <w:t xml:space="preserve">……………………         Review Date: </w:t>
      </w:r>
      <w:r w:rsidR="001312DD">
        <w:rPr>
          <w:rFonts w:ascii="Arial" w:hAnsi="Arial" w:cs="Arial"/>
        </w:rPr>
        <w:t>March 2029</w:t>
      </w:r>
    </w:p>
    <w:p w14:paraId="3A5269BF" w14:textId="77777777" w:rsidR="00540695" w:rsidRDefault="00540695" w:rsidP="008556CA">
      <w:pPr>
        <w:rPr>
          <w:rFonts w:ascii="Arial" w:hAnsi="Arial" w:cs="Arial"/>
        </w:rPr>
      </w:pPr>
    </w:p>
    <w:p w14:paraId="22102F89" w14:textId="77777777" w:rsidR="00112EF8" w:rsidRDefault="00112EF8" w:rsidP="008556CA">
      <w:pPr>
        <w:rPr>
          <w:rFonts w:ascii="Arial" w:hAnsi="Arial" w:cs="Arial"/>
        </w:rPr>
      </w:pPr>
    </w:p>
    <w:p w14:paraId="2AA85227" w14:textId="77777777" w:rsidR="00112EF8" w:rsidRDefault="00112EF8" w:rsidP="008556CA">
      <w:pPr>
        <w:rPr>
          <w:rFonts w:ascii="Arial" w:hAnsi="Arial" w:cs="Arial"/>
        </w:rPr>
      </w:pPr>
    </w:p>
    <w:p w14:paraId="7F45E433" w14:textId="77777777" w:rsidR="00691A7D" w:rsidRDefault="00691A7D" w:rsidP="008556CA">
      <w:pPr>
        <w:rPr>
          <w:rFonts w:ascii="Arial" w:hAnsi="Arial" w:cs="Arial"/>
        </w:rPr>
      </w:pPr>
    </w:p>
    <w:p w14:paraId="106BF5C4" w14:textId="77777777" w:rsidR="00CC1871" w:rsidRDefault="00CC1871" w:rsidP="008556CA">
      <w:pPr>
        <w:rPr>
          <w:rFonts w:ascii="Arial" w:hAnsi="Arial" w:cs="Arial"/>
        </w:rPr>
      </w:pPr>
    </w:p>
    <w:p w14:paraId="3A0A51BC" w14:textId="77777777" w:rsidR="00B01B71" w:rsidRDefault="00B01B71" w:rsidP="008556CA">
      <w:pPr>
        <w:rPr>
          <w:rFonts w:ascii="Arial" w:hAnsi="Arial" w:cs="Arial"/>
        </w:rPr>
      </w:pPr>
    </w:p>
    <w:p w14:paraId="2D53E7F1" w14:textId="77777777" w:rsidR="00B01B71" w:rsidRDefault="00B01B71" w:rsidP="008556CA">
      <w:pPr>
        <w:rPr>
          <w:rFonts w:ascii="Arial" w:hAnsi="Arial" w:cs="Arial"/>
        </w:rPr>
      </w:pPr>
    </w:p>
    <w:p w14:paraId="2079B955" w14:textId="77777777" w:rsidR="00B01B71" w:rsidRDefault="00B01B71" w:rsidP="008556CA">
      <w:pPr>
        <w:rPr>
          <w:rFonts w:ascii="Arial" w:hAnsi="Arial" w:cs="Arial"/>
        </w:rPr>
      </w:pPr>
    </w:p>
    <w:p w14:paraId="2052CC63" w14:textId="77777777" w:rsidR="00B01B71" w:rsidRDefault="00B01B71" w:rsidP="008556CA">
      <w:pPr>
        <w:rPr>
          <w:rFonts w:ascii="Arial" w:hAnsi="Arial" w:cs="Arial"/>
        </w:rPr>
      </w:pPr>
    </w:p>
    <w:p w14:paraId="3FB6B5DD" w14:textId="77777777" w:rsidR="00B01B71" w:rsidRDefault="00B01B71" w:rsidP="008556CA">
      <w:pPr>
        <w:rPr>
          <w:rFonts w:ascii="Arial" w:hAnsi="Arial" w:cs="Arial"/>
        </w:rPr>
      </w:pPr>
    </w:p>
    <w:p w14:paraId="3F5CB852" w14:textId="77777777" w:rsidR="00B01B71" w:rsidRDefault="00B01B71" w:rsidP="008556CA">
      <w:pPr>
        <w:rPr>
          <w:rFonts w:ascii="Arial" w:hAnsi="Arial" w:cs="Arial"/>
        </w:rPr>
      </w:pPr>
    </w:p>
    <w:p w14:paraId="27A4BD9D" w14:textId="77777777" w:rsidR="00B01B71" w:rsidRDefault="00B01B71" w:rsidP="008556CA">
      <w:pPr>
        <w:rPr>
          <w:rFonts w:ascii="Arial" w:hAnsi="Arial" w:cs="Arial"/>
        </w:rPr>
      </w:pPr>
    </w:p>
    <w:p w14:paraId="1E590123" w14:textId="77777777" w:rsidR="00B01B71" w:rsidRDefault="00B01B71" w:rsidP="008556CA">
      <w:pPr>
        <w:rPr>
          <w:rFonts w:ascii="Arial" w:hAnsi="Arial" w:cs="Arial"/>
        </w:rPr>
      </w:pPr>
    </w:p>
    <w:p w14:paraId="67E6A5A3" w14:textId="77777777" w:rsidR="00B01B71" w:rsidRDefault="00B01B71" w:rsidP="008556CA">
      <w:pPr>
        <w:rPr>
          <w:rFonts w:ascii="Arial" w:hAnsi="Arial" w:cs="Arial"/>
        </w:rPr>
      </w:pPr>
    </w:p>
    <w:p w14:paraId="7995E587" w14:textId="77777777" w:rsidR="00B01B71" w:rsidRDefault="00B01B71" w:rsidP="008556CA">
      <w:pPr>
        <w:rPr>
          <w:rFonts w:ascii="Arial" w:hAnsi="Arial" w:cs="Arial"/>
        </w:rPr>
      </w:pPr>
    </w:p>
    <w:p w14:paraId="5F0311C6" w14:textId="77777777" w:rsidR="00B01B71" w:rsidRDefault="00B01B71" w:rsidP="008556CA">
      <w:pPr>
        <w:rPr>
          <w:rFonts w:ascii="Arial" w:hAnsi="Arial" w:cs="Arial"/>
        </w:rPr>
      </w:pPr>
    </w:p>
    <w:p w14:paraId="55B49CB6" w14:textId="77777777" w:rsidR="00B01B71" w:rsidRDefault="00B01B71" w:rsidP="008556CA">
      <w:pPr>
        <w:rPr>
          <w:rFonts w:ascii="Arial" w:hAnsi="Arial" w:cs="Arial"/>
        </w:rPr>
      </w:pPr>
    </w:p>
    <w:p w14:paraId="74A9988B" w14:textId="77777777" w:rsidR="00B01B71" w:rsidRDefault="00B01B71" w:rsidP="008556CA">
      <w:pPr>
        <w:rPr>
          <w:rFonts w:ascii="Arial" w:hAnsi="Arial" w:cs="Arial"/>
        </w:rPr>
      </w:pPr>
    </w:p>
    <w:p w14:paraId="2EF44743" w14:textId="77777777" w:rsidR="00B01B71" w:rsidRDefault="00B01B71" w:rsidP="008556CA">
      <w:pPr>
        <w:rPr>
          <w:rFonts w:ascii="Arial" w:hAnsi="Arial" w:cs="Arial"/>
        </w:rPr>
      </w:pPr>
    </w:p>
    <w:p w14:paraId="032C1AA9" w14:textId="77777777" w:rsidR="00B01B71" w:rsidRDefault="00B01B71" w:rsidP="008556CA">
      <w:pPr>
        <w:rPr>
          <w:rFonts w:ascii="Arial" w:hAnsi="Arial" w:cs="Arial"/>
        </w:rPr>
      </w:pPr>
    </w:p>
    <w:p w14:paraId="0F3C1A1F" w14:textId="77777777" w:rsidR="00B01B71" w:rsidRDefault="00B01B71" w:rsidP="008556CA">
      <w:pPr>
        <w:rPr>
          <w:rFonts w:ascii="Arial" w:hAnsi="Arial" w:cs="Arial"/>
        </w:rPr>
      </w:pPr>
    </w:p>
    <w:p w14:paraId="3F7B1FBD" w14:textId="77777777" w:rsidR="00B01B71" w:rsidRDefault="00B01B71" w:rsidP="008556CA">
      <w:pPr>
        <w:rPr>
          <w:rFonts w:ascii="Arial" w:hAnsi="Arial" w:cs="Arial"/>
        </w:rPr>
      </w:pPr>
    </w:p>
    <w:p w14:paraId="7159D3A1" w14:textId="77777777" w:rsidR="00B01B71" w:rsidRDefault="00B01B71" w:rsidP="008556CA">
      <w:pPr>
        <w:rPr>
          <w:rFonts w:ascii="Arial" w:hAnsi="Arial" w:cs="Arial"/>
        </w:rPr>
      </w:pPr>
    </w:p>
    <w:p w14:paraId="1C554529" w14:textId="77777777" w:rsidR="00CC1871" w:rsidRDefault="00CC1871" w:rsidP="008556CA">
      <w:pPr>
        <w:rPr>
          <w:rFonts w:ascii="Arial" w:hAnsi="Arial" w:cs="Arial"/>
        </w:rPr>
      </w:pPr>
    </w:p>
    <w:p w14:paraId="6D37D88A" w14:textId="77777777" w:rsidR="00CC1871" w:rsidRDefault="00CC1871" w:rsidP="008556CA">
      <w:pPr>
        <w:rPr>
          <w:rFonts w:ascii="Arial" w:hAnsi="Arial" w:cs="Arial"/>
        </w:rPr>
      </w:pPr>
    </w:p>
    <w:p w14:paraId="22B2070E" w14:textId="77777777" w:rsidR="00112EF8" w:rsidRDefault="00112EF8" w:rsidP="008556CA">
      <w:pPr>
        <w:rPr>
          <w:rFonts w:ascii="Arial" w:eastAsia="Calibri" w:hAnsi="Arial" w:cs="Arial"/>
          <w:b/>
          <w:sz w:val="32"/>
          <w:szCs w:val="32"/>
          <w:lang w:eastAsia="en-US"/>
        </w:rPr>
      </w:pPr>
    </w:p>
    <w:p w14:paraId="2A9AAC4F" w14:textId="77777777" w:rsidR="000A3C05" w:rsidRDefault="000A3C05" w:rsidP="00A41811">
      <w:pPr>
        <w:jc w:val="center"/>
        <w:rPr>
          <w:rFonts w:ascii="Arial" w:eastAsia="Calibri" w:hAnsi="Arial" w:cs="Arial"/>
          <w:b/>
          <w:sz w:val="32"/>
          <w:szCs w:val="32"/>
          <w:lang w:eastAsia="en-US"/>
        </w:rPr>
      </w:pPr>
    </w:p>
    <w:p w14:paraId="14368C5D" w14:textId="47597FAC" w:rsidR="00055875" w:rsidRDefault="00540695" w:rsidP="00A41811">
      <w:pPr>
        <w:jc w:val="center"/>
        <w:rPr>
          <w:rFonts w:ascii="Arial" w:eastAsia="Calibri" w:hAnsi="Arial" w:cs="Arial"/>
          <w:b/>
          <w:sz w:val="32"/>
          <w:szCs w:val="32"/>
          <w:lang w:eastAsia="en-US"/>
        </w:rPr>
      </w:pPr>
      <w:r>
        <w:rPr>
          <w:rFonts w:ascii="Arial" w:eastAsia="Calibri" w:hAnsi="Arial" w:cs="Arial"/>
          <w:b/>
          <w:noProof/>
          <w:sz w:val="32"/>
          <w:szCs w:val="32"/>
        </w:rPr>
        <w:lastRenderedPageBreak/>
        <mc:AlternateContent>
          <mc:Choice Requires="wps">
            <w:drawing>
              <wp:anchor distT="0" distB="0" distL="114300" distR="114300" simplePos="0" relativeHeight="251658240" behindDoc="0" locked="0" layoutInCell="1" allowOverlap="1" wp14:anchorId="2D6D3485" wp14:editId="17A671DE">
                <wp:simplePos x="0" y="0"/>
                <wp:positionH relativeFrom="column">
                  <wp:posOffset>-194978</wp:posOffset>
                </wp:positionH>
                <wp:positionV relativeFrom="paragraph">
                  <wp:posOffset>-254009</wp:posOffset>
                </wp:positionV>
                <wp:extent cx="2066925" cy="2952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06692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D98222" w14:textId="77777777" w:rsidR="00055875" w:rsidRPr="00DA5138" w:rsidRDefault="00055875">
                            <w:pPr>
                              <w:rPr>
                                <w:rFonts w:ascii="Arial" w:hAnsi="Arial" w:cs="Arial"/>
                              </w:rPr>
                            </w:pPr>
                            <w:r w:rsidRPr="00DA5138">
                              <w:rPr>
                                <w:rFonts w:ascii="Arial" w:hAnsi="Arial" w:cs="Arial"/>
                              </w:rPr>
                              <w:t xml:space="preserve">Appendix </w:t>
                            </w:r>
                            <w:r w:rsidR="00DA5138" w:rsidRPr="00DA5138">
                              <w:rPr>
                                <w:rFonts w:ascii="Arial" w:hAnsi="Arial" w:cs="Arial"/>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6D3485" id="_x0000_t202" coordsize="21600,21600" o:spt="202" path="m,l,21600r21600,l21600,xe">
                <v:stroke joinstyle="miter"/>
                <v:path gradientshapeok="t" o:connecttype="rect"/>
              </v:shapetype>
              <v:shape id="Text Box 2" o:spid="_x0000_s1036" type="#_x0000_t202" style="position:absolute;left:0;text-align:left;margin-left:-15.35pt;margin-top:-20pt;width:162.75pt;height:23.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" fillcolor="white [3201]" stroked="f" strokeweight=".5pt">
                <v:textbox>
                  <w:txbxContent>
                    <w:p w14:paraId="13D98222" w14:textId="77777777" w:rsidR="00055875" w:rsidRPr="00DA5138" w:rsidRDefault="00055875">
                      <w:pPr>
                        <w:rPr>
                          <w:rFonts w:ascii="Arial" w:hAnsi="Arial" w:cs="Arial"/>
                        </w:rPr>
                      </w:pPr>
                      <w:r w:rsidRPr="00DA5138">
                        <w:rPr>
                          <w:rFonts w:ascii="Arial" w:hAnsi="Arial" w:cs="Arial"/>
                        </w:rPr>
                        <w:t xml:space="preserve">Appendix </w:t>
                      </w:r>
                      <w:r w:rsidR="00DA5138" w:rsidRPr="00DA5138">
                        <w:rPr>
                          <w:rFonts w:ascii="Arial" w:hAnsi="Arial" w:cs="Arial"/>
                        </w:rPr>
                        <w:t>A</w:t>
                      </w:r>
                    </w:p>
                  </w:txbxContent>
                </v:textbox>
              </v:shape>
            </w:pict>
          </mc:Fallback>
        </mc:AlternateContent>
      </w:r>
      <w:r w:rsidR="00B01B71">
        <w:rPr>
          <w:rFonts w:ascii="Arial" w:eastAsia="Calibri" w:hAnsi="Arial" w:cs="Arial"/>
          <w:b/>
          <w:noProof/>
          <w:sz w:val="32"/>
          <w:szCs w:val="32"/>
        </w:rPr>
        <w:t>Use of Restrictive Intervention</w:t>
      </w:r>
      <w:r w:rsidR="00055875" w:rsidRPr="00822A41">
        <w:rPr>
          <w:rFonts w:ascii="Arial" w:eastAsia="Calibri" w:hAnsi="Arial" w:cs="Arial"/>
          <w:b/>
          <w:sz w:val="32"/>
          <w:szCs w:val="32"/>
          <w:lang w:eastAsia="en-US"/>
        </w:rPr>
        <w:t xml:space="preserve"> Risk Assessment</w:t>
      </w:r>
    </w:p>
    <w:p w14:paraId="1A6214D1" w14:textId="77777777" w:rsidR="00A41811" w:rsidRPr="00A41811" w:rsidRDefault="00A41811" w:rsidP="00A41811">
      <w:pPr>
        <w:jc w:val="center"/>
        <w:rPr>
          <w:rFonts w:ascii="Arial" w:hAnsi="Arial" w:cs="Arial"/>
        </w:rPr>
      </w:pPr>
    </w:p>
    <w:p w14:paraId="7C6646C1" w14:textId="77777777" w:rsidR="00540695" w:rsidRDefault="00540695" w:rsidP="00055875">
      <w:pPr>
        <w:spacing w:after="200" w:line="276" w:lineRule="auto"/>
        <w:rPr>
          <w:rFonts w:ascii="Arial" w:eastAsia="Calibri" w:hAnsi="Arial" w:cs="Arial"/>
          <w:lang w:eastAsia="en-US"/>
        </w:rPr>
      </w:pPr>
    </w:p>
    <w:p w14:paraId="3FC54DD3" w14:textId="2CDB8411" w:rsidR="00055875" w:rsidRPr="00822A41" w:rsidRDefault="00055875" w:rsidP="00055875">
      <w:pPr>
        <w:spacing w:after="200" w:line="276" w:lineRule="auto"/>
        <w:rPr>
          <w:rFonts w:ascii="Arial" w:eastAsia="Calibri" w:hAnsi="Arial" w:cs="Arial"/>
          <w:lang w:eastAsia="en-US"/>
        </w:rPr>
      </w:pPr>
      <w:r w:rsidRPr="00822A41">
        <w:rPr>
          <w:rFonts w:ascii="Arial" w:eastAsia="Calibri" w:hAnsi="Arial" w:cs="Arial"/>
          <w:lang w:eastAsia="en-US"/>
        </w:rPr>
        <w:t>Child’s Name ___________</w:t>
      </w:r>
      <w:r>
        <w:rPr>
          <w:rFonts w:ascii="Arial" w:eastAsia="Calibri" w:hAnsi="Arial" w:cs="Arial"/>
          <w:lang w:eastAsia="en-US"/>
        </w:rPr>
        <w:t>____________________</w:t>
      </w:r>
      <w:r w:rsidRPr="00822A41">
        <w:rPr>
          <w:rFonts w:ascii="Arial" w:eastAsia="Calibri" w:hAnsi="Arial" w:cs="Arial"/>
          <w:lang w:eastAsia="en-US"/>
        </w:rPr>
        <w:tab/>
        <w:t>Group _________________</w:t>
      </w:r>
    </w:p>
    <w:p w14:paraId="0F475E76" w14:textId="77777777" w:rsidR="00055875" w:rsidRPr="00822A41" w:rsidRDefault="00055875" w:rsidP="00055875">
      <w:pPr>
        <w:spacing w:after="200" w:line="276" w:lineRule="auto"/>
        <w:rPr>
          <w:rFonts w:ascii="Arial" w:eastAsia="Calibri" w:hAnsi="Arial" w:cs="Arial"/>
          <w:lang w:eastAsia="en-US"/>
        </w:rPr>
      </w:pPr>
    </w:p>
    <w:p w14:paraId="3FFFA14B" w14:textId="77777777" w:rsidR="00055875" w:rsidRPr="00822A41" w:rsidRDefault="00055875" w:rsidP="00055875">
      <w:pPr>
        <w:spacing w:after="200" w:line="276" w:lineRule="auto"/>
        <w:rPr>
          <w:rFonts w:ascii="Arial" w:eastAsia="Calibri" w:hAnsi="Arial" w:cs="Arial"/>
          <w:lang w:eastAsia="en-US"/>
        </w:rPr>
      </w:pPr>
      <w:r w:rsidRPr="00822A41">
        <w:rPr>
          <w:rFonts w:ascii="Arial" w:eastAsia="Calibri" w:hAnsi="Arial" w:cs="Arial"/>
          <w:lang w:eastAsia="en-US"/>
        </w:rPr>
        <w:t>Risk Assessment Com</w:t>
      </w:r>
      <w:r w:rsidR="00DA5138">
        <w:rPr>
          <w:rFonts w:ascii="Arial" w:eastAsia="Calibri" w:hAnsi="Arial" w:cs="Arial"/>
          <w:lang w:eastAsia="en-US"/>
        </w:rPr>
        <w:t xml:space="preserve">pleted by </w:t>
      </w:r>
      <w:r w:rsidRPr="00822A41">
        <w:rPr>
          <w:rFonts w:ascii="Arial" w:eastAsia="Calibri" w:hAnsi="Arial" w:cs="Arial"/>
          <w:lang w:eastAsia="en-US"/>
        </w:rPr>
        <w:t>__________________________________</w:t>
      </w:r>
      <w:r w:rsidR="00DA5138">
        <w:rPr>
          <w:rFonts w:ascii="Arial" w:eastAsia="Calibri" w:hAnsi="Arial" w:cs="Arial"/>
          <w:lang w:eastAsia="en-US"/>
        </w:rPr>
        <w:t>______</w:t>
      </w:r>
    </w:p>
    <w:p w14:paraId="4CDB9E93" w14:textId="77777777" w:rsidR="00055875" w:rsidRPr="00822A41" w:rsidRDefault="00055875" w:rsidP="00055875">
      <w:pPr>
        <w:spacing w:after="200" w:line="276" w:lineRule="auto"/>
        <w:rPr>
          <w:rFonts w:ascii="Arial" w:eastAsia="Calibri" w:hAnsi="Arial" w:cs="Arial"/>
          <w:lang w:eastAsia="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260"/>
        <w:gridCol w:w="3118"/>
      </w:tblGrid>
      <w:tr w:rsidR="00055875" w:rsidRPr="007B2010" w14:paraId="1A44CC47" w14:textId="77777777" w:rsidTr="00927AF7">
        <w:tc>
          <w:tcPr>
            <w:tcW w:w="3403" w:type="dxa"/>
          </w:tcPr>
          <w:p w14:paraId="205F4F90" w14:textId="77777777" w:rsidR="00055875" w:rsidRPr="007B2010" w:rsidRDefault="00055875" w:rsidP="00927AF7">
            <w:pPr>
              <w:jc w:val="center"/>
              <w:rPr>
                <w:rFonts w:ascii="Arial" w:eastAsia="Calibri" w:hAnsi="Arial" w:cs="Arial"/>
                <w:lang w:eastAsia="en-US"/>
              </w:rPr>
            </w:pPr>
            <w:r w:rsidRPr="007B2010">
              <w:rPr>
                <w:rFonts w:ascii="Arial" w:eastAsia="Calibri" w:hAnsi="Arial" w:cs="Arial"/>
                <w:lang w:eastAsia="en-US"/>
              </w:rPr>
              <w:t xml:space="preserve">Hazards / Triggers </w:t>
            </w:r>
          </w:p>
          <w:p w14:paraId="037BF8D8" w14:textId="77777777" w:rsidR="00055875" w:rsidRPr="007B2010" w:rsidRDefault="00055875" w:rsidP="00927AF7">
            <w:pPr>
              <w:jc w:val="center"/>
              <w:rPr>
                <w:rFonts w:ascii="Arial" w:eastAsia="Calibri" w:hAnsi="Arial" w:cs="Arial"/>
                <w:lang w:eastAsia="en-US"/>
              </w:rPr>
            </w:pPr>
            <w:r w:rsidRPr="007B2010">
              <w:rPr>
                <w:rFonts w:ascii="Arial" w:eastAsia="Calibri" w:hAnsi="Arial" w:cs="Arial"/>
                <w:lang w:eastAsia="en-US"/>
              </w:rPr>
              <w:t>to the child’s behaviour</w:t>
            </w:r>
          </w:p>
        </w:tc>
        <w:tc>
          <w:tcPr>
            <w:tcW w:w="3260" w:type="dxa"/>
          </w:tcPr>
          <w:p w14:paraId="46062C6B" w14:textId="77777777" w:rsidR="00055875" w:rsidRPr="007B2010" w:rsidRDefault="00055875" w:rsidP="00927AF7">
            <w:pPr>
              <w:jc w:val="center"/>
              <w:rPr>
                <w:rFonts w:ascii="Arial" w:eastAsia="Calibri" w:hAnsi="Arial" w:cs="Arial"/>
                <w:lang w:eastAsia="en-US"/>
              </w:rPr>
            </w:pPr>
            <w:r w:rsidRPr="007B2010">
              <w:rPr>
                <w:rFonts w:ascii="Arial" w:eastAsia="Calibri" w:hAnsi="Arial" w:cs="Arial"/>
                <w:lang w:eastAsia="en-US"/>
              </w:rPr>
              <w:t>Who might be harmed and how</w:t>
            </w:r>
          </w:p>
        </w:tc>
        <w:tc>
          <w:tcPr>
            <w:tcW w:w="3118" w:type="dxa"/>
          </w:tcPr>
          <w:p w14:paraId="75E2D651" w14:textId="77777777" w:rsidR="00055875" w:rsidRPr="007B2010" w:rsidRDefault="00055875" w:rsidP="00927AF7">
            <w:pPr>
              <w:jc w:val="center"/>
              <w:rPr>
                <w:rFonts w:ascii="Arial" w:eastAsia="Calibri" w:hAnsi="Arial" w:cs="Arial"/>
                <w:lang w:eastAsia="en-US"/>
              </w:rPr>
            </w:pPr>
            <w:r w:rsidRPr="007B2010">
              <w:rPr>
                <w:rFonts w:ascii="Arial" w:eastAsia="Calibri" w:hAnsi="Arial" w:cs="Arial"/>
                <w:lang w:eastAsia="en-US"/>
              </w:rPr>
              <w:t>Action taken to reduce risk</w:t>
            </w:r>
          </w:p>
        </w:tc>
      </w:tr>
      <w:tr w:rsidR="00055875" w:rsidRPr="007B2010" w14:paraId="130E4A6C" w14:textId="77777777" w:rsidTr="00927AF7">
        <w:tc>
          <w:tcPr>
            <w:tcW w:w="3403" w:type="dxa"/>
          </w:tcPr>
          <w:p w14:paraId="5C5D742B" w14:textId="77777777" w:rsidR="00055875" w:rsidRPr="007B2010" w:rsidRDefault="00055875" w:rsidP="00927AF7">
            <w:pPr>
              <w:rPr>
                <w:rFonts w:ascii="Arial" w:eastAsia="Calibri" w:hAnsi="Arial" w:cs="Arial"/>
                <w:lang w:eastAsia="en-US"/>
              </w:rPr>
            </w:pPr>
          </w:p>
          <w:p w14:paraId="083E6E31" w14:textId="77777777" w:rsidR="00055875" w:rsidRPr="007B2010" w:rsidRDefault="00055875" w:rsidP="00927AF7">
            <w:pPr>
              <w:rPr>
                <w:rFonts w:ascii="Arial" w:eastAsia="Calibri" w:hAnsi="Arial" w:cs="Arial"/>
                <w:lang w:eastAsia="en-US"/>
              </w:rPr>
            </w:pPr>
          </w:p>
          <w:p w14:paraId="5E15F5BC" w14:textId="77777777" w:rsidR="00055875" w:rsidRPr="007B2010" w:rsidRDefault="00055875" w:rsidP="00927AF7">
            <w:pPr>
              <w:rPr>
                <w:rFonts w:ascii="Arial" w:eastAsia="Calibri" w:hAnsi="Arial" w:cs="Arial"/>
                <w:lang w:eastAsia="en-US"/>
              </w:rPr>
            </w:pPr>
          </w:p>
          <w:p w14:paraId="0B812662" w14:textId="77777777" w:rsidR="00055875" w:rsidRPr="007B2010" w:rsidRDefault="00055875" w:rsidP="00927AF7">
            <w:pPr>
              <w:rPr>
                <w:rFonts w:ascii="Arial" w:eastAsia="Calibri" w:hAnsi="Arial" w:cs="Arial"/>
                <w:lang w:eastAsia="en-US"/>
              </w:rPr>
            </w:pPr>
          </w:p>
          <w:p w14:paraId="74AA4574" w14:textId="77777777" w:rsidR="00055875" w:rsidRPr="007B2010" w:rsidRDefault="00055875" w:rsidP="00927AF7">
            <w:pPr>
              <w:rPr>
                <w:rFonts w:ascii="Arial" w:eastAsia="Calibri" w:hAnsi="Arial" w:cs="Arial"/>
                <w:lang w:eastAsia="en-US"/>
              </w:rPr>
            </w:pPr>
          </w:p>
          <w:p w14:paraId="43377AC3" w14:textId="77777777" w:rsidR="00055875" w:rsidRPr="007B2010" w:rsidRDefault="00055875" w:rsidP="00927AF7">
            <w:pPr>
              <w:rPr>
                <w:rFonts w:ascii="Arial" w:eastAsia="Calibri" w:hAnsi="Arial" w:cs="Arial"/>
                <w:lang w:eastAsia="en-US"/>
              </w:rPr>
            </w:pPr>
          </w:p>
          <w:p w14:paraId="426D5BFD" w14:textId="77777777" w:rsidR="00055875" w:rsidRPr="007B2010" w:rsidRDefault="00055875" w:rsidP="00927AF7">
            <w:pPr>
              <w:rPr>
                <w:rFonts w:ascii="Arial" w:eastAsia="Calibri" w:hAnsi="Arial" w:cs="Arial"/>
                <w:lang w:eastAsia="en-US"/>
              </w:rPr>
            </w:pPr>
          </w:p>
          <w:p w14:paraId="786EC7E2" w14:textId="77777777" w:rsidR="00055875" w:rsidRPr="007B2010" w:rsidRDefault="00055875" w:rsidP="00927AF7">
            <w:pPr>
              <w:rPr>
                <w:rFonts w:ascii="Arial" w:eastAsia="Calibri" w:hAnsi="Arial" w:cs="Arial"/>
                <w:lang w:eastAsia="en-US"/>
              </w:rPr>
            </w:pPr>
          </w:p>
          <w:p w14:paraId="4CF7142C" w14:textId="77777777" w:rsidR="00055875" w:rsidRPr="007B2010" w:rsidRDefault="00055875" w:rsidP="00927AF7">
            <w:pPr>
              <w:rPr>
                <w:rFonts w:ascii="Arial" w:eastAsia="Calibri" w:hAnsi="Arial" w:cs="Arial"/>
                <w:lang w:eastAsia="en-US"/>
              </w:rPr>
            </w:pPr>
          </w:p>
          <w:p w14:paraId="3DCDCB8E" w14:textId="77777777" w:rsidR="00055875" w:rsidRPr="007B2010" w:rsidRDefault="00055875" w:rsidP="00927AF7">
            <w:pPr>
              <w:rPr>
                <w:rFonts w:ascii="Arial" w:eastAsia="Calibri" w:hAnsi="Arial" w:cs="Arial"/>
                <w:lang w:eastAsia="en-US"/>
              </w:rPr>
            </w:pPr>
          </w:p>
          <w:p w14:paraId="1B06CBD2" w14:textId="77777777" w:rsidR="00055875" w:rsidRPr="007B2010" w:rsidRDefault="00055875" w:rsidP="00927AF7">
            <w:pPr>
              <w:rPr>
                <w:rFonts w:ascii="Arial" w:eastAsia="Calibri" w:hAnsi="Arial" w:cs="Arial"/>
                <w:lang w:eastAsia="en-US"/>
              </w:rPr>
            </w:pPr>
          </w:p>
          <w:p w14:paraId="6EC60AD5" w14:textId="77777777" w:rsidR="00055875" w:rsidRPr="007B2010" w:rsidRDefault="00055875" w:rsidP="00927AF7">
            <w:pPr>
              <w:rPr>
                <w:rFonts w:ascii="Arial" w:eastAsia="Calibri" w:hAnsi="Arial" w:cs="Arial"/>
                <w:lang w:eastAsia="en-US"/>
              </w:rPr>
            </w:pPr>
          </w:p>
          <w:p w14:paraId="3E9A7B86" w14:textId="77777777" w:rsidR="00055875" w:rsidRPr="007B2010" w:rsidRDefault="00055875" w:rsidP="00927AF7">
            <w:pPr>
              <w:rPr>
                <w:rFonts w:ascii="Arial" w:eastAsia="Calibri" w:hAnsi="Arial" w:cs="Arial"/>
                <w:lang w:eastAsia="en-US"/>
              </w:rPr>
            </w:pPr>
          </w:p>
          <w:p w14:paraId="47819E1E" w14:textId="77777777" w:rsidR="00055875" w:rsidRPr="007B2010" w:rsidRDefault="00055875" w:rsidP="00927AF7">
            <w:pPr>
              <w:rPr>
                <w:rFonts w:ascii="Arial" w:eastAsia="Calibri" w:hAnsi="Arial" w:cs="Arial"/>
                <w:lang w:eastAsia="en-US"/>
              </w:rPr>
            </w:pPr>
          </w:p>
          <w:p w14:paraId="529BC7F4" w14:textId="77777777" w:rsidR="00055875" w:rsidRPr="007B2010" w:rsidRDefault="00055875" w:rsidP="00927AF7">
            <w:pPr>
              <w:rPr>
                <w:rFonts w:ascii="Arial" w:eastAsia="Calibri" w:hAnsi="Arial" w:cs="Arial"/>
                <w:lang w:eastAsia="en-US"/>
              </w:rPr>
            </w:pPr>
          </w:p>
          <w:p w14:paraId="3D52BA6D" w14:textId="77777777" w:rsidR="00055875" w:rsidRPr="007B2010" w:rsidRDefault="00055875" w:rsidP="00927AF7">
            <w:pPr>
              <w:rPr>
                <w:rFonts w:ascii="Arial" w:eastAsia="Calibri" w:hAnsi="Arial" w:cs="Arial"/>
                <w:lang w:eastAsia="en-US"/>
              </w:rPr>
            </w:pPr>
          </w:p>
          <w:p w14:paraId="29C6B8D2" w14:textId="77777777" w:rsidR="00055875" w:rsidRPr="007B2010" w:rsidRDefault="00055875" w:rsidP="00927AF7">
            <w:pPr>
              <w:rPr>
                <w:rFonts w:ascii="Arial" w:eastAsia="Calibri" w:hAnsi="Arial" w:cs="Arial"/>
                <w:lang w:eastAsia="en-US"/>
              </w:rPr>
            </w:pPr>
          </w:p>
          <w:p w14:paraId="47AD263B" w14:textId="77777777" w:rsidR="00055875" w:rsidRPr="007B2010" w:rsidRDefault="00055875" w:rsidP="00927AF7">
            <w:pPr>
              <w:rPr>
                <w:rFonts w:ascii="Arial" w:eastAsia="Calibri" w:hAnsi="Arial" w:cs="Arial"/>
                <w:lang w:eastAsia="en-US"/>
              </w:rPr>
            </w:pPr>
          </w:p>
          <w:p w14:paraId="58A08C62" w14:textId="77777777" w:rsidR="00055875" w:rsidRPr="007B2010" w:rsidRDefault="00055875" w:rsidP="00927AF7">
            <w:pPr>
              <w:rPr>
                <w:rFonts w:ascii="Arial" w:eastAsia="Calibri" w:hAnsi="Arial" w:cs="Arial"/>
                <w:lang w:eastAsia="en-US"/>
              </w:rPr>
            </w:pPr>
          </w:p>
          <w:p w14:paraId="22367B79" w14:textId="77777777" w:rsidR="00055875" w:rsidRPr="007B2010" w:rsidRDefault="00055875" w:rsidP="00927AF7">
            <w:pPr>
              <w:rPr>
                <w:rFonts w:ascii="Arial" w:eastAsia="Calibri" w:hAnsi="Arial" w:cs="Arial"/>
                <w:lang w:eastAsia="en-US"/>
              </w:rPr>
            </w:pPr>
          </w:p>
          <w:p w14:paraId="1F2B8BB4" w14:textId="77777777" w:rsidR="00055875" w:rsidRPr="007B2010" w:rsidRDefault="00055875" w:rsidP="00927AF7">
            <w:pPr>
              <w:rPr>
                <w:rFonts w:ascii="Arial" w:eastAsia="Calibri" w:hAnsi="Arial" w:cs="Arial"/>
                <w:lang w:eastAsia="en-US"/>
              </w:rPr>
            </w:pPr>
          </w:p>
          <w:p w14:paraId="649B3B73" w14:textId="77777777" w:rsidR="00055875" w:rsidRPr="007B2010" w:rsidRDefault="00055875" w:rsidP="00927AF7">
            <w:pPr>
              <w:rPr>
                <w:rFonts w:ascii="Arial" w:eastAsia="Calibri" w:hAnsi="Arial" w:cs="Arial"/>
                <w:lang w:eastAsia="en-US"/>
              </w:rPr>
            </w:pPr>
          </w:p>
          <w:p w14:paraId="32449A6C" w14:textId="77777777" w:rsidR="00055875" w:rsidRPr="007B2010" w:rsidRDefault="00055875" w:rsidP="00927AF7">
            <w:pPr>
              <w:rPr>
                <w:rFonts w:ascii="Arial" w:eastAsia="Calibri" w:hAnsi="Arial" w:cs="Arial"/>
                <w:lang w:eastAsia="en-US"/>
              </w:rPr>
            </w:pPr>
          </w:p>
          <w:p w14:paraId="0CE4ED71" w14:textId="77777777" w:rsidR="00055875" w:rsidRPr="007B2010" w:rsidRDefault="00055875" w:rsidP="00927AF7">
            <w:pPr>
              <w:rPr>
                <w:rFonts w:ascii="Arial" w:eastAsia="Calibri" w:hAnsi="Arial" w:cs="Arial"/>
                <w:lang w:eastAsia="en-US"/>
              </w:rPr>
            </w:pPr>
          </w:p>
          <w:p w14:paraId="4575B11D" w14:textId="77777777" w:rsidR="00055875" w:rsidRPr="007B2010" w:rsidRDefault="00055875" w:rsidP="00927AF7">
            <w:pPr>
              <w:rPr>
                <w:rFonts w:ascii="Arial" w:eastAsia="Calibri" w:hAnsi="Arial" w:cs="Arial"/>
                <w:lang w:eastAsia="en-US"/>
              </w:rPr>
            </w:pPr>
          </w:p>
          <w:p w14:paraId="4F186DB1" w14:textId="77777777" w:rsidR="00055875" w:rsidRPr="007B2010" w:rsidRDefault="00055875" w:rsidP="00927AF7">
            <w:pPr>
              <w:rPr>
                <w:rFonts w:ascii="Arial" w:eastAsia="Calibri" w:hAnsi="Arial" w:cs="Arial"/>
                <w:lang w:eastAsia="en-US"/>
              </w:rPr>
            </w:pPr>
          </w:p>
          <w:p w14:paraId="7734F611" w14:textId="77777777" w:rsidR="00055875" w:rsidRPr="007B2010" w:rsidRDefault="00055875" w:rsidP="00927AF7">
            <w:pPr>
              <w:rPr>
                <w:rFonts w:ascii="Arial" w:eastAsia="Calibri" w:hAnsi="Arial" w:cs="Arial"/>
                <w:lang w:eastAsia="en-US"/>
              </w:rPr>
            </w:pPr>
          </w:p>
          <w:p w14:paraId="45D0D10D" w14:textId="77777777" w:rsidR="00055875" w:rsidRPr="007B2010" w:rsidRDefault="00055875" w:rsidP="00927AF7">
            <w:pPr>
              <w:rPr>
                <w:rFonts w:ascii="Arial" w:eastAsia="Calibri" w:hAnsi="Arial" w:cs="Arial"/>
                <w:lang w:eastAsia="en-US"/>
              </w:rPr>
            </w:pPr>
          </w:p>
          <w:p w14:paraId="76F0C8B2" w14:textId="77777777" w:rsidR="00055875" w:rsidRPr="007B2010" w:rsidRDefault="00055875" w:rsidP="00927AF7">
            <w:pPr>
              <w:rPr>
                <w:rFonts w:ascii="Arial" w:eastAsia="Calibri" w:hAnsi="Arial" w:cs="Arial"/>
                <w:lang w:eastAsia="en-US"/>
              </w:rPr>
            </w:pPr>
          </w:p>
          <w:p w14:paraId="0E5040DD" w14:textId="77777777" w:rsidR="00055875" w:rsidRPr="007B2010" w:rsidRDefault="00055875" w:rsidP="00927AF7">
            <w:pPr>
              <w:rPr>
                <w:rFonts w:ascii="Arial" w:eastAsia="Calibri" w:hAnsi="Arial" w:cs="Arial"/>
                <w:lang w:eastAsia="en-US"/>
              </w:rPr>
            </w:pPr>
          </w:p>
          <w:p w14:paraId="37D51CDA" w14:textId="77777777" w:rsidR="00055875" w:rsidRPr="007B2010" w:rsidRDefault="00055875" w:rsidP="00927AF7">
            <w:pPr>
              <w:rPr>
                <w:rFonts w:ascii="Arial" w:eastAsia="Calibri" w:hAnsi="Arial" w:cs="Arial"/>
                <w:lang w:eastAsia="en-US"/>
              </w:rPr>
            </w:pPr>
          </w:p>
        </w:tc>
        <w:tc>
          <w:tcPr>
            <w:tcW w:w="3260" w:type="dxa"/>
          </w:tcPr>
          <w:p w14:paraId="05C0A460" w14:textId="77777777" w:rsidR="00055875" w:rsidRPr="007B2010" w:rsidRDefault="00055875" w:rsidP="00927AF7">
            <w:pPr>
              <w:rPr>
                <w:rFonts w:ascii="Arial" w:eastAsia="Calibri" w:hAnsi="Arial" w:cs="Arial"/>
                <w:lang w:eastAsia="en-US"/>
              </w:rPr>
            </w:pPr>
          </w:p>
        </w:tc>
        <w:tc>
          <w:tcPr>
            <w:tcW w:w="3118" w:type="dxa"/>
          </w:tcPr>
          <w:p w14:paraId="4A6EADCC" w14:textId="77777777" w:rsidR="00055875" w:rsidRPr="007B2010" w:rsidRDefault="00055875" w:rsidP="00927AF7">
            <w:pPr>
              <w:rPr>
                <w:rFonts w:ascii="Arial" w:eastAsia="Calibri" w:hAnsi="Arial" w:cs="Arial"/>
                <w:lang w:eastAsia="en-US"/>
              </w:rPr>
            </w:pPr>
          </w:p>
        </w:tc>
      </w:tr>
    </w:tbl>
    <w:p w14:paraId="2649C683" w14:textId="77777777" w:rsidR="00055875" w:rsidRDefault="00055875" w:rsidP="00055875">
      <w:pPr>
        <w:spacing w:after="200" w:line="276" w:lineRule="auto"/>
        <w:rPr>
          <w:rFonts w:ascii="Arial" w:eastAsia="Calibri" w:hAnsi="Arial" w:cs="Arial"/>
          <w:lang w:eastAsia="en-US"/>
        </w:rPr>
      </w:pPr>
    </w:p>
    <w:p w14:paraId="775148AF" w14:textId="77777777" w:rsidR="00055875" w:rsidRDefault="00055875" w:rsidP="00055875">
      <w:pPr>
        <w:spacing w:after="200" w:line="276" w:lineRule="auto"/>
        <w:rPr>
          <w:rFonts w:ascii="Arial" w:eastAsia="Calibri" w:hAnsi="Arial" w:cs="Arial"/>
          <w:lang w:eastAsia="en-US"/>
        </w:rPr>
      </w:pPr>
    </w:p>
    <w:p w14:paraId="045E4B27" w14:textId="77777777" w:rsidR="00055875" w:rsidRPr="00A11F33" w:rsidRDefault="00DA5138" w:rsidP="008556CA">
      <w:pPr>
        <w:spacing w:after="200" w:line="276" w:lineRule="auto"/>
        <w:rPr>
          <w:rFonts w:ascii="Arial" w:hAnsi="Arial" w:cs="Arial"/>
        </w:rPr>
      </w:pPr>
      <w:r>
        <w:rPr>
          <w:rFonts w:ascii="Arial" w:eastAsia="Calibri" w:hAnsi="Arial" w:cs="Arial"/>
          <w:lang w:eastAsia="en-US"/>
        </w:rPr>
        <w:t xml:space="preserve">    </w:t>
      </w:r>
      <w:r w:rsidR="00055875" w:rsidRPr="00822A41">
        <w:rPr>
          <w:rFonts w:ascii="Arial" w:eastAsia="Calibri" w:hAnsi="Arial" w:cs="Arial"/>
          <w:lang w:eastAsia="en-US"/>
        </w:rPr>
        <w:t>Signed _______</w:t>
      </w:r>
      <w:r w:rsidR="00055875">
        <w:rPr>
          <w:rFonts w:ascii="Arial" w:eastAsia="Calibri" w:hAnsi="Arial" w:cs="Arial"/>
          <w:lang w:eastAsia="en-US"/>
        </w:rPr>
        <w:t>______________________</w:t>
      </w:r>
      <w:r w:rsidR="008556CA">
        <w:rPr>
          <w:rFonts w:ascii="Arial" w:eastAsia="Calibri" w:hAnsi="Arial" w:cs="Arial"/>
          <w:lang w:eastAsia="en-US"/>
        </w:rPr>
        <w:t>____</w:t>
      </w:r>
      <w:r w:rsidR="00055875">
        <w:rPr>
          <w:rFonts w:ascii="Arial" w:eastAsia="Calibri" w:hAnsi="Arial" w:cs="Arial"/>
          <w:lang w:eastAsia="en-US"/>
        </w:rPr>
        <w:t>_</w:t>
      </w:r>
      <w:r w:rsidR="00055875" w:rsidRPr="00822A41">
        <w:rPr>
          <w:rFonts w:ascii="Arial" w:eastAsia="Calibri" w:hAnsi="Arial" w:cs="Arial"/>
          <w:lang w:eastAsia="en-US"/>
        </w:rPr>
        <w:tab/>
        <w:t>Da</w:t>
      </w:r>
      <w:r w:rsidR="00055875">
        <w:rPr>
          <w:rFonts w:ascii="Arial" w:eastAsia="Calibri" w:hAnsi="Arial" w:cs="Arial"/>
          <w:lang w:eastAsia="en-US"/>
        </w:rPr>
        <w:t>te ______________</w:t>
      </w:r>
      <w:r w:rsidR="008556CA">
        <w:rPr>
          <w:rFonts w:ascii="Arial" w:eastAsia="Calibri" w:hAnsi="Arial" w:cs="Arial"/>
          <w:lang w:eastAsia="en-US"/>
        </w:rPr>
        <w:t>___</w:t>
      </w:r>
      <w:r w:rsidR="00055875">
        <w:rPr>
          <w:rFonts w:ascii="Arial" w:eastAsia="Calibri" w:hAnsi="Arial" w:cs="Arial"/>
          <w:lang w:eastAsia="en-US"/>
        </w:rPr>
        <w:t>_</w:t>
      </w:r>
      <w:r w:rsidR="008556CA">
        <w:rPr>
          <w:rFonts w:ascii="Arial" w:eastAsia="Calibri" w:hAnsi="Arial" w:cs="Arial"/>
          <w:lang w:eastAsia="en-US"/>
        </w:rPr>
        <w:t>___</w:t>
      </w:r>
      <w:r>
        <w:rPr>
          <w:rFonts w:ascii="Arial" w:eastAsia="Calibri" w:hAnsi="Arial" w:cs="Arial"/>
          <w:lang w:eastAsia="en-US"/>
        </w:rPr>
        <w:softHyphen/>
      </w:r>
      <w:r>
        <w:rPr>
          <w:rFonts w:ascii="Arial" w:eastAsia="Calibri" w:hAnsi="Arial" w:cs="Arial"/>
          <w:lang w:eastAsia="en-US"/>
        </w:rPr>
        <w:softHyphen/>
      </w:r>
      <w:r>
        <w:rPr>
          <w:rFonts w:ascii="Arial" w:eastAsia="Calibri" w:hAnsi="Arial" w:cs="Arial"/>
          <w:lang w:eastAsia="en-US"/>
        </w:rPr>
        <w:softHyphen/>
      </w:r>
      <w:r>
        <w:rPr>
          <w:rFonts w:ascii="Arial" w:eastAsia="Calibri" w:hAnsi="Arial" w:cs="Arial"/>
          <w:lang w:eastAsia="en-US"/>
        </w:rPr>
        <w:softHyphen/>
      </w:r>
      <w:r>
        <w:rPr>
          <w:rFonts w:ascii="Arial" w:eastAsia="Calibri" w:hAnsi="Arial" w:cs="Arial"/>
          <w:lang w:eastAsia="en-US"/>
        </w:rPr>
        <w:softHyphen/>
      </w:r>
      <w:r>
        <w:rPr>
          <w:rFonts w:ascii="Arial" w:eastAsia="Calibri" w:hAnsi="Arial" w:cs="Arial"/>
          <w:lang w:eastAsia="en-US"/>
        </w:rPr>
        <w:softHyphen/>
      </w:r>
      <w:r>
        <w:rPr>
          <w:rFonts w:ascii="Arial" w:eastAsia="Calibri" w:hAnsi="Arial" w:cs="Arial"/>
          <w:lang w:eastAsia="en-US"/>
        </w:rPr>
        <w:softHyphen/>
      </w:r>
      <w:r>
        <w:rPr>
          <w:rFonts w:ascii="Arial" w:eastAsia="Calibri" w:hAnsi="Arial" w:cs="Arial"/>
          <w:lang w:eastAsia="en-US"/>
        </w:rPr>
        <w:softHyphen/>
      </w:r>
      <w:r>
        <w:rPr>
          <w:rFonts w:ascii="Arial" w:eastAsia="Calibri" w:hAnsi="Arial" w:cs="Arial"/>
          <w:lang w:eastAsia="en-US"/>
        </w:rPr>
        <w:softHyphen/>
      </w:r>
    </w:p>
    <w:sectPr w:rsidR="00055875" w:rsidRPr="00A11F33" w:rsidSect="008556CA">
      <w:footerReference w:type="default" r:id="rId1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E1DA7" w14:textId="77777777" w:rsidR="003E3F33" w:rsidRDefault="003E3F33" w:rsidP="008556CA">
      <w:r>
        <w:separator/>
      </w:r>
    </w:p>
  </w:endnote>
  <w:endnote w:type="continuationSeparator" w:id="0">
    <w:p w14:paraId="7C53C1FE" w14:textId="77777777" w:rsidR="003E3F33" w:rsidRDefault="003E3F33" w:rsidP="0085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3203" w14:textId="77777777" w:rsidR="008556CA" w:rsidRPr="008556CA" w:rsidRDefault="00F665F2" w:rsidP="008556CA">
    <w:pPr>
      <w:tabs>
        <w:tab w:val="center" w:pos="4153"/>
        <w:tab w:val="right" w:pos="8306"/>
      </w:tabs>
      <w:ind w:right="360"/>
      <w:rPr>
        <w:lang w:val="en-US" w:eastAsia="en-US"/>
      </w:rPr>
    </w:pPr>
    <w:r>
      <w:rPr>
        <w:lang w:val="en-US" w:eastAsia="en-US"/>
      </w:rPr>
      <w:pict w14:anchorId="1F770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6pt;height:8.5pt" o:hrpct="0" o:hralign="center" o:hr="t">
          <v:imagedata r:id="rId1" o:title="BD10308_"/>
        </v:shape>
      </w:pict>
    </w:r>
  </w:p>
  <w:p w14:paraId="716A961F" w14:textId="26A0EF96" w:rsidR="008556CA" w:rsidRPr="00B01B71" w:rsidRDefault="008556CA" w:rsidP="00B01B71">
    <w:pPr>
      <w:tabs>
        <w:tab w:val="center" w:pos="4153"/>
      </w:tabs>
      <w:ind w:right="360"/>
      <w:rPr>
        <w:rFonts w:ascii="Arial" w:hAnsi="Arial" w:cs="Arial"/>
        <w:b/>
        <w:lang w:val="en-US" w:eastAsia="en-US"/>
      </w:rPr>
    </w:pPr>
    <w:r w:rsidRPr="00B01B71">
      <w:rPr>
        <w:rFonts w:ascii="Arial" w:hAnsi="Arial" w:cs="Arial"/>
        <w:lang w:val="en-US" w:eastAsia="en-US"/>
      </w:rPr>
      <w:t xml:space="preserve"> </w:t>
    </w:r>
    <w:r w:rsidR="00B01B71" w:rsidRPr="00B01B71">
      <w:rPr>
        <w:rFonts w:ascii="Arial" w:hAnsi="Arial" w:cs="Arial"/>
        <w:b/>
        <w:sz w:val="20"/>
        <w:szCs w:val="20"/>
        <w:lang w:val="en-US" w:eastAsia="en-US"/>
      </w:rPr>
      <w:t>Use of Restrictive Interventions</w:t>
    </w:r>
    <w:r w:rsidRPr="00B01B71">
      <w:rPr>
        <w:rFonts w:ascii="Arial" w:hAnsi="Arial" w:cs="Arial"/>
        <w:b/>
        <w:sz w:val="20"/>
        <w:szCs w:val="20"/>
        <w:lang w:val="en-US" w:eastAsia="en-US"/>
      </w:rPr>
      <w:t xml:space="preserve"> Policy – </w:t>
    </w:r>
    <w:r w:rsidR="00540695" w:rsidRPr="00B01B71">
      <w:rPr>
        <w:rFonts w:ascii="Arial" w:hAnsi="Arial" w:cs="Arial"/>
        <w:b/>
        <w:sz w:val="20"/>
        <w:szCs w:val="20"/>
        <w:lang w:val="en-US" w:eastAsia="en-US"/>
      </w:rPr>
      <w:t>April 2026</w:t>
    </w:r>
    <w:r w:rsidRPr="00B01B71">
      <w:rPr>
        <w:rFonts w:ascii="Arial" w:hAnsi="Arial" w:cs="Arial"/>
        <w:b/>
        <w:lang w:val="en-US" w:eastAsia="en-US"/>
      </w:rPr>
      <w:t xml:space="preserve">                          </w:t>
    </w:r>
    <w:r w:rsidR="00B01B71">
      <w:rPr>
        <w:rFonts w:ascii="Arial" w:hAnsi="Arial" w:cs="Arial"/>
        <w:b/>
        <w:lang w:val="en-US" w:eastAsia="en-US"/>
      </w:rPr>
      <w:t xml:space="preserve">               </w:t>
    </w:r>
    <w:r w:rsidRPr="00B01B71">
      <w:rPr>
        <w:rFonts w:ascii="Arial" w:hAnsi="Arial" w:cs="Arial"/>
        <w:b/>
        <w:lang w:val="en-US" w:eastAsia="en-US"/>
      </w:rPr>
      <w:t xml:space="preserve">       </w:t>
    </w:r>
    <w:r w:rsidR="00B01B71">
      <w:rPr>
        <w:rFonts w:ascii="Arial" w:hAnsi="Arial" w:cs="Arial"/>
        <w:b/>
        <w:lang w:val="en-US" w:eastAsia="en-US"/>
      </w:rPr>
      <w:t xml:space="preserve">         </w:t>
    </w:r>
    <w:r w:rsidRPr="00B01B71">
      <w:rPr>
        <w:rFonts w:ascii="Arial" w:hAnsi="Arial" w:cs="Arial"/>
        <w:b/>
        <w:lang w:val="en-US" w:eastAsia="en-US"/>
      </w:rPr>
      <w:t xml:space="preserve">   </w:t>
    </w:r>
    <w:r w:rsidRPr="00B01B71">
      <w:rPr>
        <w:rFonts w:ascii="Arial" w:hAnsi="Arial" w:cs="Arial"/>
        <w:b/>
        <w:lang w:val="en-US" w:eastAsia="en-US"/>
      </w:rPr>
      <w:fldChar w:fldCharType="begin"/>
    </w:r>
    <w:r w:rsidRPr="00B01B71">
      <w:rPr>
        <w:rFonts w:ascii="Arial" w:hAnsi="Arial" w:cs="Arial"/>
        <w:b/>
        <w:lang w:val="en-US" w:eastAsia="en-US"/>
      </w:rPr>
      <w:instrText xml:space="preserve"> PAGE </w:instrText>
    </w:r>
    <w:r w:rsidRPr="00B01B71">
      <w:rPr>
        <w:rFonts w:ascii="Arial" w:hAnsi="Arial" w:cs="Arial"/>
        <w:b/>
        <w:lang w:val="en-US" w:eastAsia="en-US"/>
      </w:rPr>
      <w:fldChar w:fldCharType="separate"/>
    </w:r>
    <w:r w:rsidR="00763279" w:rsidRPr="00B01B71">
      <w:rPr>
        <w:rFonts w:ascii="Arial" w:hAnsi="Arial" w:cs="Arial"/>
        <w:b/>
        <w:noProof/>
        <w:lang w:val="en-US" w:eastAsia="en-US"/>
      </w:rPr>
      <w:t>6</w:t>
    </w:r>
    <w:r w:rsidRPr="00B01B71">
      <w:rPr>
        <w:rFonts w:ascii="Arial" w:hAnsi="Arial" w:cs="Arial"/>
        <w:b/>
        <w:lang w:val="en-US"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0E550" w14:textId="77777777" w:rsidR="003E3F33" w:rsidRDefault="003E3F33" w:rsidP="008556CA">
      <w:r>
        <w:separator/>
      </w:r>
    </w:p>
  </w:footnote>
  <w:footnote w:type="continuationSeparator" w:id="0">
    <w:p w14:paraId="6E76A49A" w14:textId="77777777" w:rsidR="003E3F33" w:rsidRDefault="003E3F33" w:rsidP="00855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E20"/>
    <w:multiLevelType w:val="hybridMultilevel"/>
    <w:tmpl w:val="0CE27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E5DF0"/>
    <w:multiLevelType w:val="hybridMultilevel"/>
    <w:tmpl w:val="F3A23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2F7C0A"/>
    <w:multiLevelType w:val="hybridMultilevel"/>
    <w:tmpl w:val="CCC8A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AD1D69"/>
    <w:multiLevelType w:val="hybridMultilevel"/>
    <w:tmpl w:val="078CFD40"/>
    <w:lvl w:ilvl="0" w:tplc="0EDC8F1E">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7C2E24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450595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5E6F2E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154510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24C080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2C8AE7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762CB0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D92BDE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4400D3"/>
    <w:multiLevelType w:val="hybridMultilevel"/>
    <w:tmpl w:val="3C0AC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2E1102"/>
    <w:multiLevelType w:val="hybridMultilevel"/>
    <w:tmpl w:val="33CEE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246B83"/>
    <w:multiLevelType w:val="hybridMultilevel"/>
    <w:tmpl w:val="A6C44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157EFC"/>
    <w:multiLevelType w:val="hybridMultilevel"/>
    <w:tmpl w:val="D884D5EC"/>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8" w15:restartNumberingAfterBreak="0">
    <w:nsid w:val="28BC7F9A"/>
    <w:multiLevelType w:val="hybridMultilevel"/>
    <w:tmpl w:val="E60288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C109CE"/>
    <w:multiLevelType w:val="hybridMultilevel"/>
    <w:tmpl w:val="84EA7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ED1C9D"/>
    <w:multiLevelType w:val="hybridMultilevel"/>
    <w:tmpl w:val="F2CE8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6C3975"/>
    <w:multiLevelType w:val="hybridMultilevel"/>
    <w:tmpl w:val="088EB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2D7EB3"/>
    <w:multiLevelType w:val="hybridMultilevel"/>
    <w:tmpl w:val="3A648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1018E5"/>
    <w:multiLevelType w:val="hybridMultilevel"/>
    <w:tmpl w:val="8752F33E"/>
    <w:lvl w:ilvl="0" w:tplc="08090001">
      <w:start w:val="1"/>
      <w:numFmt w:val="bullet"/>
      <w:lvlText w:val=""/>
      <w:lvlJc w:val="left"/>
      <w:pPr>
        <w:ind w:left="720" w:hanging="360"/>
      </w:pPr>
      <w:rPr>
        <w:rFonts w:ascii="Symbol" w:hAnsi="Symbol" w:hint="default"/>
      </w:rPr>
    </w:lvl>
    <w:lvl w:ilvl="1" w:tplc="1D0A90F8">
      <w:start w:val="2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DA2C7C"/>
    <w:multiLevelType w:val="hybridMultilevel"/>
    <w:tmpl w:val="97401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60118D"/>
    <w:multiLevelType w:val="hybridMultilevel"/>
    <w:tmpl w:val="21CE6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5D0054"/>
    <w:multiLevelType w:val="hybridMultilevel"/>
    <w:tmpl w:val="AE207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B20FB5"/>
    <w:multiLevelType w:val="hybridMultilevel"/>
    <w:tmpl w:val="AA96B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EE6713"/>
    <w:multiLevelType w:val="hybridMultilevel"/>
    <w:tmpl w:val="1F80C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DC1F74"/>
    <w:multiLevelType w:val="hybridMultilevel"/>
    <w:tmpl w:val="9D183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F511BB"/>
    <w:multiLevelType w:val="hybridMultilevel"/>
    <w:tmpl w:val="41025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BB4031"/>
    <w:multiLevelType w:val="hybridMultilevel"/>
    <w:tmpl w:val="A4EA4F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AE93169"/>
    <w:multiLevelType w:val="hybridMultilevel"/>
    <w:tmpl w:val="AE266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E324A4E"/>
    <w:multiLevelType w:val="hybridMultilevel"/>
    <w:tmpl w:val="C0FE6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A32338"/>
    <w:multiLevelType w:val="hybridMultilevel"/>
    <w:tmpl w:val="52E0E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381895"/>
    <w:multiLevelType w:val="hybridMultilevel"/>
    <w:tmpl w:val="7DFA6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92626D"/>
    <w:multiLevelType w:val="hybridMultilevel"/>
    <w:tmpl w:val="85802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2560539">
    <w:abstractNumId w:val="2"/>
  </w:num>
  <w:num w:numId="2" w16cid:durableId="2008556373">
    <w:abstractNumId w:val="5"/>
  </w:num>
  <w:num w:numId="3" w16cid:durableId="467284817">
    <w:abstractNumId w:val="4"/>
  </w:num>
  <w:num w:numId="4" w16cid:durableId="1080323967">
    <w:abstractNumId w:val="12"/>
  </w:num>
  <w:num w:numId="5" w16cid:durableId="2016347000">
    <w:abstractNumId w:val="1"/>
  </w:num>
  <w:num w:numId="6" w16cid:durableId="1075592095">
    <w:abstractNumId w:val="21"/>
  </w:num>
  <w:num w:numId="7" w16cid:durableId="805926061">
    <w:abstractNumId w:val="8"/>
  </w:num>
  <w:num w:numId="8" w16cid:durableId="304507984">
    <w:abstractNumId w:val="22"/>
  </w:num>
  <w:num w:numId="9" w16cid:durableId="1492722367">
    <w:abstractNumId w:val="11"/>
  </w:num>
  <w:num w:numId="10" w16cid:durableId="732628391">
    <w:abstractNumId w:val="3"/>
  </w:num>
  <w:num w:numId="11" w16cid:durableId="1128475217">
    <w:abstractNumId w:val="7"/>
  </w:num>
  <w:num w:numId="12" w16cid:durableId="255478896">
    <w:abstractNumId w:val="6"/>
  </w:num>
  <w:num w:numId="13" w16cid:durableId="1598756584">
    <w:abstractNumId w:val="23"/>
  </w:num>
  <w:num w:numId="14" w16cid:durableId="40637655">
    <w:abstractNumId w:val="14"/>
  </w:num>
  <w:num w:numId="15" w16cid:durableId="1303927231">
    <w:abstractNumId w:val="15"/>
  </w:num>
  <w:num w:numId="16" w16cid:durableId="1926375936">
    <w:abstractNumId w:val="26"/>
  </w:num>
  <w:num w:numId="17" w16cid:durableId="605889690">
    <w:abstractNumId w:val="24"/>
  </w:num>
  <w:num w:numId="18" w16cid:durableId="46996294">
    <w:abstractNumId w:val="25"/>
  </w:num>
  <w:num w:numId="19" w16cid:durableId="2060401032">
    <w:abstractNumId w:val="17"/>
  </w:num>
  <w:num w:numId="20" w16cid:durableId="1816681689">
    <w:abstractNumId w:val="9"/>
  </w:num>
  <w:num w:numId="21" w16cid:durableId="1098335995">
    <w:abstractNumId w:val="20"/>
  </w:num>
  <w:num w:numId="22" w16cid:durableId="1806778984">
    <w:abstractNumId w:val="18"/>
  </w:num>
  <w:num w:numId="23" w16cid:durableId="55512476">
    <w:abstractNumId w:val="16"/>
  </w:num>
  <w:num w:numId="24" w16cid:durableId="82186804">
    <w:abstractNumId w:val="10"/>
  </w:num>
  <w:num w:numId="25" w16cid:durableId="1788501593">
    <w:abstractNumId w:val="13"/>
  </w:num>
  <w:num w:numId="26" w16cid:durableId="335230167">
    <w:abstractNumId w:val="19"/>
  </w:num>
  <w:num w:numId="27" w16cid:durableId="870651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828"/>
    <w:rsid w:val="00003BAD"/>
    <w:rsid w:val="00004EC7"/>
    <w:rsid w:val="0002576B"/>
    <w:rsid w:val="00026B54"/>
    <w:rsid w:val="00030127"/>
    <w:rsid w:val="000305FB"/>
    <w:rsid w:val="000457E1"/>
    <w:rsid w:val="00045D74"/>
    <w:rsid w:val="00047D28"/>
    <w:rsid w:val="00055875"/>
    <w:rsid w:val="00061562"/>
    <w:rsid w:val="00062435"/>
    <w:rsid w:val="00067A31"/>
    <w:rsid w:val="000778DC"/>
    <w:rsid w:val="000867E7"/>
    <w:rsid w:val="00090BD5"/>
    <w:rsid w:val="00095531"/>
    <w:rsid w:val="000A3C05"/>
    <w:rsid w:val="000B0173"/>
    <w:rsid w:val="000C56B4"/>
    <w:rsid w:val="000D1ABF"/>
    <w:rsid w:val="000D4E61"/>
    <w:rsid w:val="000E571A"/>
    <w:rsid w:val="000F4914"/>
    <w:rsid w:val="00105235"/>
    <w:rsid w:val="00111920"/>
    <w:rsid w:val="00112EF8"/>
    <w:rsid w:val="00126828"/>
    <w:rsid w:val="001312DD"/>
    <w:rsid w:val="0013381C"/>
    <w:rsid w:val="001357CF"/>
    <w:rsid w:val="00142F4A"/>
    <w:rsid w:val="00144B6F"/>
    <w:rsid w:val="00151B2A"/>
    <w:rsid w:val="0016096F"/>
    <w:rsid w:val="00164E92"/>
    <w:rsid w:val="0019114B"/>
    <w:rsid w:val="001B2E7C"/>
    <w:rsid w:val="001B4863"/>
    <w:rsid w:val="001C73F8"/>
    <w:rsid w:val="001C75A9"/>
    <w:rsid w:val="001D04FE"/>
    <w:rsid w:val="001D061C"/>
    <w:rsid w:val="001D410D"/>
    <w:rsid w:val="001D4948"/>
    <w:rsid w:val="001E1151"/>
    <w:rsid w:val="001F328A"/>
    <w:rsid w:val="00230C48"/>
    <w:rsid w:val="002434CF"/>
    <w:rsid w:val="00263CF5"/>
    <w:rsid w:val="002A2EB1"/>
    <w:rsid w:val="002C2984"/>
    <w:rsid w:val="002D444E"/>
    <w:rsid w:val="0033635A"/>
    <w:rsid w:val="00342A6E"/>
    <w:rsid w:val="003525BF"/>
    <w:rsid w:val="00373466"/>
    <w:rsid w:val="00393F80"/>
    <w:rsid w:val="003B1E0C"/>
    <w:rsid w:val="003C042E"/>
    <w:rsid w:val="003C32F2"/>
    <w:rsid w:val="003D18CC"/>
    <w:rsid w:val="003E3F33"/>
    <w:rsid w:val="003F35F6"/>
    <w:rsid w:val="0041326F"/>
    <w:rsid w:val="004161B7"/>
    <w:rsid w:val="00431DEF"/>
    <w:rsid w:val="00436840"/>
    <w:rsid w:val="004430DD"/>
    <w:rsid w:val="004548E3"/>
    <w:rsid w:val="00460B66"/>
    <w:rsid w:val="00466BA5"/>
    <w:rsid w:val="00466DC7"/>
    <w:rsid w:val="004733EB"/>
    <w:rsid w:val="004A610B"/>
    <w:rsid w:val="004A66E7"/>
    <w:rsid w:val="004C6F4D"/>
    <w:rsid w:val="004D76D5"/>
    <w:rsid w:val="004F3398"/>
    <w:rsid w:val="005077F0"/>
    <w:rsid w:val="00510DB5"/>
    <w:rsid w:val="0051727F"/>
    <w:rsid w:val="0052359D"/>
    <w:rsid w:val="00524599"/>
    <w:rsid w:val="00524EA7"/>
    <w:rsid w:val="00532AE7"/>
    <w:rsid w:val="0053368E"/>
    <w:rsid w:val="00540695"/>
    <w:rsid w:val="00556B12"/>
    <w:rsid w:val="0058317C"/>
    <w:rsid w:val="005A46C9"/>
    <w:rsid w:val="005A4AE4"/>
    <w:rsid w:val="005B5152"/>
    <w:rsid w:val="005C1FED"/>
    <w:rsid w:val="005C3A3F"/>
    <w:rsid w:val="005C6215"/>
    <w:rsid w:val="005D0CA8"/>
    <w:rsid w:val="005D4651"/>
    <w:rsid w:val="00605848"/>
    <w:rsid w:val="006172A3"/>
    <w:rsid w:val="00617A2C"/>
    <w:rsid w:val="00620312"/>
    <w:rsid w:val="0062242B"/>
    <w:rsid w:val="00637613"/>
    <w:rsid w:val="00643CCF"/>
    <w:rsid w:val="00656588"/>
    <w:rsid w:val="00656DCE"/>
    <w:rsid w:val="00691A7D"/>
    <w:rsid w:val="006A25AE"/>
    <w:rsid w:val="006A3DC1"/>
    <w:rsid w:val="006B36BC"/>
    <w:rsid w:val="006B44E0"/>
    <w:rsid w:val="006C4F76"/>
    <w:rsid w:val="006E565E"/>
    <w:rsid w:val="006E6BEC"/>
    <w:rsid w:val="006F1791"/>
    <w:rsid w:val="006F250C"/>
    <w:rsid w:val="006F72BC"/>
    <w:rsid w:val="00732B09"/>
    <w:rsid w:val="00733455"/>
    <w:rsid w:val="007367DF"/>
    <w:rsid w:val="007403D9"/>
    <w:rsid w:val="00763279"/>
    <w:rsid w:val="00765CB5"/>
    <w:rsid w:val="00772EBD"/>
    <w:rsid w:val="00774698"/>
    <w:rsid w:val="00784828"/>
    <w:rsid w:val="00791C74"/>
    <w:rsid w:val="00792838"/>
    <w:rsid w:val="007B7355"/>
    <w:rsid w:val="007D091A"/>
    <w:rsid w:val="007D2CCE"/>
    <w:rsid w:val="007E5D8E"/>
    <w:rsid w:val="007F7979"/>
    <w:rsid w:val="0080427F"/>
    <w:rsid w:val="008069CD"/>
    <w:rsid w:val="008150D0"/>
    <w:rsid w:val="00824B1D"/>
    <w:rsid w:val="00830EDB"/>
    <w:rsid w:val="00844EAD"/>
    <w:rsid w:val="00853681"/>
    <w:rsid w:val="008556CA"/>
    <w:rsid w:val="0087534C"/>
    <w:rsid w:val="00880CA2"/>
    <w:rsid w:val="008B0A96"/>
    <w:rsid w:val="008C1828"/>
    <w:rsid w:val="008F428C"/>
    <w:rsid w:val="00914703"/>
    <w:rsid w:val="00920435"/>
    <w:rsid w:val="00920DEA"/>
    <w:rsid w:val="00954946"/>
    <w:rsid w:val="00961C42"/>
    <w:rsid w:val="00962243"/>
    <w:rsid w:val="009652C0"/>
    <w:rsid w:val="00972E3D"/>
    <w:rsid w:val="00986835"/>
    <w:rsid w:val="009954E5"/>
    <w:rsid w:val="009A785D"/>
    <w:rsid w:val="009D4119"/>
    <w:rsid w:val="009D73D2"/>
    <w:rsid w:val="009E0B19"/>
    <w:rsid w:val="009E14AE"/>
    <w:rsid w:val="009E1607"/>
    <w:rsid w:val="009E37AB"/>
    <w:rsid w:val="00A014D3"/>
    <w:rsid w:val="00A036C7"/>
    <w:rsid w:val="00A11F33"/>
    <w:rsid w:val="00A41811"/>
    <w:rsid w:val="00A471F5"/>
    <w:rsid w:val="00A50E24"/>
    <w:rsid w:val="00A51DBB"/>
    <w:rsid w:val="00A51DBE"/>
    <w:rsid w:val="00A7274F"/>
    <w:rsid w:val="00A73B77"/>
    <w:rsid w:val="00A9348F"/>
    <w:rsid w:val="00A946D8"/>
    <w:rsid w:val="00AA3623"/>
    <w:rsid w:val="00AA75D1"/>
    <w:rsid w:val="00AB2220"/>
    <w:rsid w:val="00AC0ECA"/>
    <w:rsid w:val="00AC4BC3"/>
    <w:rsid w:val="00AE08ED"/>
    <w:rsid w:val="00AE3BCD"/>
    <w:rsid w:val="00AF664E"/>
    <w:rsid w:val="00AF7A57"/>
    <w:rsid w:val="00B01B71"/>
    <w:rsid w:val="00B07ABC"/>
    <w:rsid w:val="00B11241"/>
    <w:rsid w:val="00B20B49"/>
    <w:rsid w:val="00B6246C"/>
    <w:rsid w:val="00B6351A"/>
    <w:rsid w:val="00B6580D"/>
    <w:rsid w:val="00B7330F"/>
    <w:rsid w:val="00B7759F"/>
    <w:rsid w:val="00B84DB3"/>
    <w:rsid w:val="00B92D01"/>
    <w:rsid w:val="00BE0265"/>
    <w:rsid w:val="00BE04F8"/>
    <w:rsid w:val="00C00540"/>
    <w:rsid w:val="00C07DC9"/>
    <w:rsid w:val="00C41D0D"/>
    <w:rsid w:val="00C86618"/>
    <w:rsid w:val="00C96634"/>
    <w:rsid w:val="00CB5CBF"/>
    <w:rsid w:val="00CB7748"/>
    <w:rsid w:val="00CC1871"/>
    <w:rsid w:val="00CD1880"/>
    <w:rsid w:val="00CF2E96"/>
    <w:rsid w:val="00D021E8"/>
    <w:rsid w:val="00D12A18"/>
    <w:rsid w:val="00D52422"/>
    <w:rsid w:val="00D56A6B"/>
    <w:rsid w:val="00DA2850"/>
    <w:rsid w:val="00DA5138"/>
    <w:rsid w:val="00DD39BB"/>
    <w:rsid w:val="00DF1319"/>
    <w:rsid w:val="00E00273"/>
    <w:rsid w:val="00E211C4"/>
    <w:rsid w:val="00E224B2"/>
    <w:rsid w:val="00E31927"/>
    <w:rsid w:val="00E33297"/>
    <w:rsid w:val="00E46BFF"/>
    <w:rsid w:val="00E72B4F"/>
    <w:rsid w:val="00E7302E"/>
    <w:rsid w:val="00E76DEF"/>
    <w:rsid w:val="00E96B47"/>
    <w:rsid w:val="00EA2688"/>
    <w:rsid w:val="00EA737B"/>
    <w:rsid w:val="00EB6CC4"/>
    <w:rsid w:val="00ED1DE6"/>
    <w:rsid w:val="00EF0D92"/>
    <w:rsid w:val="00F03F51"/>
    <w:rsid w:val="00F06F99"/>
    <w:rsid w:val="00F170AA"/>
    <w:rsid w:val="00F227D2"/>
    <w:rsid w:val="00F350FE"/>
    <w:rsid w:val="00F4454B"/>
    <w:rsid w:val="00F649F3"/>
    <w:rsid w:val="00F665F2"/>
    <w:rsid w:val="00F77B3E"/>
    <w:rsid w:val="00F802C1"/>
    <w:rsid w:val="00F954EA"/>
    <w:rsid w:val="00FA0440"/>
    <w:rsid w:val="00FB0AEE"/>
    <w:rsid w:val="00FC5C3F"/>
    <w:rsid w:val="00FC681F"/>
    <w:rsid w:val="00FD6744"/>
    <w:rsid w:val="00FE14E3"/>
    <w:rsid w:val="00FE223E"/>
    <w:rsid w:val="00FE6963"/>
    <w:rsid w:val="00FF2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44FE"/>
  <w15:chartTrackingRefBased/>
  <w15:docId w15:val="{F46345C7-2981-4CD3-8269-23F2EA56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828"/>
    <w:pPr>
      <w:spacing w:after="0" w:line="240" w:lineRule="auto"/>
    </w:pPr>
    <w:rPr>
      <w:rFonts w:ascii="Times New Roman" w:eastAsia="Times New Roman" w:hAnsi="Times New Roman" w:cs="Times New Roman"/>
      <w:sz w:val="24"/>
      <w:szCs w:val="24"/>
      <w:lang w:eastAsia="en-GB"/>
    </w:rPr>
  </w:style>
  <w:style w:type="paragraph" w:styleId="Heading1">
    <w:name w:val="heading 1"/>
    <w:next w:val="Normal"/>
    <w:link w:val="Heading1Char"/>
    <w:uiPriority w:val="9"/>
    <w:unhideWhenUsed/>
    <w:qFormat/>
    <w:rsid w:val="00B6580D"/>
    <w:pPr>
      <w:keepNext/>
      <w:keepLines/>
      <w:spacing w:after="5" w:line="250" w:lineRule="auto"/>
      <w:ind w:left="10" w:right="55" w:hanging="10"/>
      <w:outlineLvl w:val="0"/>
    </w:pPr>
    <w:rPr>
      <w:rFonts w:ascii="Calibri" w:eastAsia="Calibri" w:hAnsi="Calibri" w:cs="Calibri"/>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482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C3A3F"/>
    <w:pPr>
      <w:ind w:left="720"/>
      <w:contextualSpacing/>
    </w:pPr>
  </w:style>
  <w:style w:type="character" w:styleId="CommentReference">
    <w:name w:val="annotation reference"/>
    <w:basedOn w:val="DefaultParagraphFont"/>
    <w:uiPriority w:val="99"/>
    <w:semiHidden/>
    <w:unhideWhenUsed/>
    <w:rsid w:val="00961C42"/>
    <w:rPr>
      <w:sz w:val="16"/>
      <w:szCs w:val="16"/>
    </w:rPr>
  </w:style>
  <w:style w:type="paragraph" w:styleId="CommentText">
    <w:name w:val="annotation text"/>
    <w:basedOn w:val="Normal"/>
    <w:link w:val="CommentTextChar"/>
    <w:uiPriority w:val="99"/>
    <w:semiHidden/>
    <w:unhideWhenUsed/>
    <w:rsid w:val="00961C42"/>
    <w:rPr>
      <w:sz w:val="20"/>
      <w:szCs w:val="20"/>
    </w:rPr>
  </w:style>
  <w:style w:type="character" w:customStyle="1" w:styleId="CommentTextChar">
    <w:name w:val="Comment Text Char"/>
    <w:basedOn w:val="DefaultParagraphFont"/>
    <w:link w:val="CommentText"/>
    <w:uiPriority w:val="99"/>
    <w:semiHidden/>
    <w:rsid w:val="00961C4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61C42"/>
    <w:rPr>
      <w:b/>
      <w:bCs/>
    </w:rPr>
  </w:style>
  <w:style w:type="character" w:customStyle="1" w:styleId="CommentSubjectChar">
    <w:name w:val="Comment Subject Char"/>
    <w:basedOn w:val="CommentTextChar"/>
    <w:link w:val="CommentSubject"/>
    <w:uiPriority w:val="99"/>
    <w:semiHidden/>
    <w:rsid w:val="00961C42"/>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61C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C42"/>
    <w:rPr>
      <w:rFonts w:ascii="Segoe UI" w:eastAsia="Times New Roman" w:hAnsi="Segoe UI" w:cs="Segoe UI"/>
      <w:sz w:val="18"/>
      <w:szCs w:val="18"/>
      <w:lang w:eastAsia="en-GB"/>
    </w:rPr>
  </w:style>
  <w:style w:type="table" w:customStyle="1" w:styleId="TableGrid">
    <w:name w:val="TableGrid"/>
    <w:rsid w:val="00B6580D"/>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B6580D"/>
    <w:rPr>
      <w:rFonts w:ascii="Calibri" w:eastAsia="Calibri" w:hAnsi="Calibri" w:cs="Calibri"/>
      <w:b/>
      <w:color w:val="000000"/>
      <w:sz w:val="24"/>
      <w:lang w:eastAsia="en-GB"/>
    </w:rPr>
  </w:style>
  <w:style w:type="paragraph" w:styleId="Header">
    <w:name w:val="header"/>
    <w:basedOn w:val="Normal"/>
    <w:link w:val="HeaderChar"/>
    <w:uiPriority w:val="99"/>
    <w:unhideWhenUsed/>
    <w:rsid w:val="008556CA"/>
    <w:pPr>
      <w:tabs>
        <w:tab w:val="center" w:pos="4513"/>
        <w:tab w:val="right" w:pos="9026"/>
      </w:tabs>
    </w:pPr>
  </w:style>
  <w:style w:type="character" w:customStyle="1" w:styleId="HeaderChar">
    <w:name w:val="Header Char"/>
    <w:basedOn w:val="DefaultParagraphFont"/>
    <w:link w:val="Header"/>
    <w:uiPriority w:val="99"/>
    <w:rsid w:val="008556C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556CA"/>
    <w:pPr>
      <w:tabs>
        <w:tab w:val="center" w:pos="4513"/>
        <w:tab w:val="right" w:pos="9026"/>
      </w:tabs>
    </w:pPr>
  </w:style>
  <w:style w:type="character" w:customStyle="1" w:styleId="FooterChar">
    <w:name w:val="Footer Char"/>
    <w:basedOn w:val="DefaultParagraphFont"/>
    <w:link w:val="Footer"/>
    <w:uiPriority w:val="99"/>
    <w:rsid w:val="008556CA"/>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a4170-0d19-0005-0004-bc88714345d2}" enabled="1" method="Standard" siteId="{5917647d-8dd7-4c65-a854-3d5a199577f5}"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3555</Words>
  <Characters>20265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Blacker</dc:creator>
  <cp:keywords/>
  <dc:description/>
  <cp:lastModifiedBy>Sharon Eeles</cp:lastModifiedBy>
  <cp:revision>2</cp:revision>
  <dcterms:created xsi:type="dcterms:W3CDTF">2026-04-14T13:14:00Z</dcterms:created>
  <dcterms:modified xsi:type="dcterms:W3CDTF">2026-04-14T13:14:00Z</dcterms:modified>
</cp:coreProperties>
</file>